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7E" w:rsidRPr="00D0647E" w:rsidRDefault="00D0647E" w:rsidP="00D0647E">
      <w:pPr>
        <w:shd w:val="clear" w:color="auto" w:fill="FFFFFF"/>
        <w:spacing w:line="240" w:lineRule="auto"/>
        <w:jc w:val="center"/>
        <w:rPr>
          <w:rFonts w:ascii="Lucida Sans Unicode" w:eastAsia="Times New Roman" w:hAnsi="Lucida Sans Unicode" w:cs="Lucida Sans Unicode"/>
          <w:b/>
          <w:bCs/>
          <w:color w:val="FF5900"/>
          <w:kern w:val="36"/>
          <w:sz w:val="27"/>
          <w:szCs w:val="27"/>
          <w:u w:val="single"/>
          <w:lang w:val="en" w:eastAsia="en-GB"/>
        </w:rPr>
      </w:pPr>
      <w:bookmarkStart w:id="0" w:name="_GoBack"/>
      <w:bookmarkEnd w:id="0"/>
      <w:r w:rsidRPr="00D0647E">
        <w:rPr>
          <w:rFonts w:ascii="Lucida Sans Unicode" w:eastAsia="Times New Roman" w:hAnsi="Lucida Sans Unicode" w:cs="Lucida Sans Unicode"/>
          <w:b/>
          <w:bCs/>
          <w:color w:val="FF5900"/>
          <w:kern w:val="36"/>
          <w:sz w:val="27"/>
          <w:szCs w:val="27"/>
          <w:u w:val="single"/>
          <w:lang w:val="en" w:eastAsia="en-GB"/>
        </w:rPr>
        <w:t>ANALYSIS OF ‘MY LAST DUCHESS’</w:t>
      </w:r>
    </w:p>
    <w:p w:rsidR="00D0647E" w:rsidRPr="00D0647E" w:rsidRDefault="00D0647E" w:rsidP="00D0647E">
      <w:pPr>
        <w:shd w:val="clear" w:color="auto" w:fill="FFFFFF"/>
        <w:spacing w:line="240" w:lineRule="auto"/>
        <w:rPr>
          <w:rFonts w:ascii="Lucida Sans Unicode" w:eastAsia="Times New Roman" w:hAnsi="Lucida Sans Unicode" w:cs="Lucida Sans Unicode"/>
          <w:sz w:val="21"/>
          <w:szCs w:val="21"/>
          <w:lang w:val="en" w:eastAsia="en-GB"/>
        </w:rPr>
      </w:pPr>
      <w:r w:rsidRPr="00D0647E">
        <w:rPr>
          <w:rFonts w:ascii="Lucida Sans Unicode" w:eastAsia="Times New Roman" w:hAnsi="Lucida Sans Unicode" w:cs="Lucida Sans Unicode"/>
          <w:sz w:val="21"/>
          <w:szCs w:val="21"/>
          <w:lang w:val="en" w:eastAsia="en-GB"/>
        </w:rPr>
        <w:t>Get out the microscope, because we’re going through this poem line-by-line.</w:t>
      </w:r>
    </w:p>
    <w:p w:rsidR="00D0647E" w:rsidRPr="00D0647E" w:rsidRDefault="00D0647E" w:rsidP="00D0647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GB"/>
        </w:rPr>
      </w:pPr>
      <w:r w:rsidRPr="00D0647E">
        <w:rPr>
          <w:rFonts w:ascii="Lucida Sans Unicode" w:eastAsia="Times New Roman" w:hAnsi="Lucida Sans Unicode" w:cs="Lucida Sans Unicode"/>
          <w:b/>
          <w:bCs/>
          <w:sz w:val="27"/>
          <w:szCs w:val="27"/>
          <w:lang w:val="en" w:eastAsia="en-GB"/>
        </w:rPr>
        <w:t>Lines 1-2</w:t>
      </w:r>
    </w:p>
    <w:p w:rsidR="00D0647E" w:rsidRPr="00D0647E" w:rsidRDefault="00D0647E" w:rsidP="00D0647E">
      <w:pPr>
        <w:shd w:val="clear" w:color="auto" w:fill="FFFFFF"/>
        <w:spacing w:before="100" w:beforeAutospacing="1" w:after="300" w:line="285" w:lineRule="atLeast"/>
        <w:rPr>
          <w:rFonts w:ascii="Arial" w:eastAsia="Times New Roman" w:hAnsi="Arial" w:cs="Arial"/>
          <w:sz w:val="21"/>
          <w:szCs w:val="21"/>
          <w:lang w:val="en" w:eastAsia="en-GB"/>
        </w:rPr>
      </w:pPr>
      <w:r w:rsidRPr="00D0647E">
        <w:rPr>
          <w:rFonts w:ascii="Arial" w:eastAsia="Times New Roman" w:hAnsi="Arial" w:cs="Arial"/>
          <w:i/>
          <w:iCs/>
          <w:sz w:val="21"/>
          <w:szCs w:val="21"/>
          <w:lang w:val="en" w:eastAsia="en-GB"/>
        </w:rPr>
        <w:t>THAT’S my last Duchess painted on the wall</w:t>
      </w:r>
      <w:proofErr w:type="gramStart"/>
      <w:r w:rsidRPr="00D0647E">
        <w:rPr>
          <w:rFonts w:ascii="Arial" w:eastAsia="Times New Roman" w:hAnsi="Arial" w:cs="Arial"/>
          <w:i/>
          <w:iCs/>
          <w:sz w:val="21"/>
          <w:szCs w:val="21"/>
          <w:lang w:val="en" w:eastAsia="en-GB"/>
        </w:rPr>
        <w:t>,</w:t>
      </w:r>
      <w:proofErr w:type="gramEnd"/>
      <w:r w:rsidRPr="00D0647E">
        <w:rPr>
          <w:rFonts w:ascii="Arial" w:eastAsia="Times New Roman" w:hAnsi="Arial" w:cs="Arial"/>
          <w:i/>
          <w:iCs/>
          <w:sz w:val="21"/>
          <w:szCs w:val="21"/>
          <w:lang w:val="en" w:eastAsia="en-GB"/>
        </w:rPr>
        <w:br/>
        <w:t xml:space="preserve">Looking as if she were alive. </w:t>
      </w:r>
    </w:p>
    <w:p w:rsidR="00D0647E" w:rsidRPr="00D0647E" w:rsidRDefault="00D0647E" w:rsidP="00D0647E">
      <w:pPr>
        <w:numPr>
          <w:ilvl w:val="0"/>
          <w:numId w:val="1"/>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The speaker points out a lifelike portrait of his "last Duchess" that’s painted on the wall.</w:t>
      </w:r>
    </w:p>
    <w:p w:rsidR="00D0647E" w:rsidRPr="00D0647E" w:rsidRDefault="00D0647E" w:rsidP="00D0647E">
      <w:pPr>
        <w:numPr>
          <w:ilvl w:val="0"/>
          <w:numId w:val="1"/>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 xml:space="preserve">This tells us that the speaker is a Duke, that his wife is </w:t>
      </w:r>
      <w:proofErr w:type="gramStart"/>
      <w:r w:rsidRPr="00D0647E">
        <w:rPr>
          <w:rFonts w:ascii="Arial" w:eastAsia="Times New Roman" w:hAnsi="Arial" w:cs="Arial"/>
          <w:sz w:val="21"/>
          <w:szCs w:val="21"/>
          <w:lang w:val="en" w:eastAsia="en-GB"/>
        </w:rPr>
        <w:t>dead,</w:t>
      </w:r>
      <w:proofErr w:type="gramEnd"/>
      <w:r w:rsidRPr="00D0647E">
        <w:rPr>
          <w:rFonts w:ascii="Arial" w:eastAsia="Times New Roman" w:hAnsi="Arial" w:cs="Arial"/>
          <w:sz w:val="21"/>
          <w:szCs w:val="21"/>
          <w:lang w:val="en" w:eastAsia="en-GB"/>
        </w:rPr>
        <w:t xml:space="preserve"> and that someone is listening to him describe his late wife’s portrait, possibly in his private art gallery.</w:t>
      </w:r>
    </w:p>
    <w:p w:rsidR="00D0647E" w:rsidRPr="00D0647E" w:rsidRDefault="00D0647E" w:rsidP="00D0647E">
      <w:pPr>
        <w:numPr>
          <w:ilvl w:val="0"/>
          <w:numId w:val="1"/>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 xml:space="preserve">It also makes us wonder what makes her his "last" Duchess – for more thoughts on that phrase, check out our comments in the "What’s </w:t>
      </w:r>
      <w:proofErr w:type="gramStart"/>
      <w:r w:rsidRPr="00D0647E">
        <w:rPr>
          <w:rFonts w:ascii="Arial" w:eastAsia="Times New Roman" w:hAnsi="Arial" w:cs="Arial"/>
          <w:sz w:val="21"/>
          <w:szCs w:val="21"/>
          <w:lang w:val="en" w:eastAsia="en-GB"/>
        </w:rPr>
        <w:t>Up With</w:t>
      </w:r>
      <w:proofErr w:type="gramEnd"/>
      <w:r w:rsidRPr="00D0647E">
        <w:rPr>
          <w:rFonts w:ascii="Arial" w:eastAsia="Times New Roman" w:hAnsi="Arial" w:cs="Arial"/>
          <w:sz w:val="21"/>
          <w:szCs w:val="21"/>
          <w:lang w:val="en" w:eastAsia="en-GB"/>
        </w:rPr>
        <w:t xml:space="preserve"> the Title?" section.</w:t>
      </w:r>
    </w:p>
    <w:p w:rsidR="00D0647E" w:rsidRPr="00D0647E" w:rsidRDefault="00D0647E" w:rsidP="00D0647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GB"/>
        </w:rPr>
      </w:pPr>
      <w:r w:rsidRPr="00D0647E">
        <w:rPr>
          <w:rFonts w:ascii="Lucida Sans Unicode" w:eastAsia="Times New Roman" w:hAnsi="Lucida Sans Unicode" w:cs="Lucida Sans Unicode"/>
          <w:b/>
          <w:bCs/>
          <w:sz w:val="27"/>
          <w:szCs w:val="27"/>
          <w:lang w:val="en" w:eastAsia="en-GB"/>
        </w:rPr>
        <w:t>Lines 2-4</w:t>
      </w:r>
    </w:p>
    <w:p w:rsidR="00D0647E" w:rsidRPr="00D0647E" w:rsidRDefault="00D0647E" w:rsidP="00D0647E">
      <w:pPr>
        <w:shd w:val="clear" w:color="auto" w:fill="FFFFFF"/>
        <w:spacing w:before="100" w:beforeAutospacing="1" w:after="300" w:line="285" w:lineRule="atLeast"/>
        <w:rPr>
          <w:rFonts w:ascii="Arial" w:eastAsia="Times New Roman" w:hAnsi="Arial" w:cs="Arial"/>
          <w:sz w:val="21"/>
          <w:szCs w:val="21"/>
          <w:lang w:val="en" w:eastAsia="en-GB"/>
        </w:rPr>
      </w:pPr>
      <w:r w:rsidRPr="00D0647E">
        <w:rPr>
          <w:rFonts w:ascii="Arial" w:eastAsia="Times New Roman" w:hAnsi="Arial" w:cs="Arial"/>
          <w:i/>
          <w:iCs/>
          <w:sz w:val="21"/>
          <w:szCs w:val="21"/>
          <w:lang w:val="en" w:eastAsia="en-GB"/>
        </w:rPr>
        <w:t>I call</w:t>
      </w:r>
      <w:r w:rsidRPr="00D0647E">
        <w:rPr>
          <w:rFonts w:ascii="Arial" w:eastAsia="Times New Roman" w:hAnsi="Arial" w:cs="Arial"/>
          <w:i/>
          <w:iCs/>
          <w:sz w:val="21"/>
          <w:szCs w:val="21"/>
          <w:lang w:val="en" w:eastAsia="en-GB"/>
        </w:rPr>
        <w:br/>
      </w:r>
      <w:proofErr w:type="gramStart"/>
      <w:r w:rsidRPr="00D0647E">
        <w:rPr>
          <w:rFonts w:ascii="Arial" w:eastAsia="Times New Roman" w:hAnsi="Arial" w:cs="Arial"/>
          <w:i/>
          <w:iCs/>
          <w:sz w:val="21"/>
          <w:szCs w:val="21"/>
          <w:lang w:val="en" w:eastAsia="en-GB"/>
        </w:rPr>
        <w:t>That</w:t>
      </w:r>
      <w:proofErr w:type="gramEnd"/>
      <w:r w:rsidRPr="00D0647E">
        <w:rPr>
          <w:rFonts w:ascii="Arial" w:eastAsia="Times New Roman" w:hAnsi="Arial" w:cs="Arial"/>
          <w:i/>
          <w:iCs/>
          <w:sz w:val="21"/>
          <w:szCs w:val="21"/>
          <w:lang w:val="en" w:eastAsia="en-GB"/>
        </w:rPr>
        <w:t xml:space="preserve"> piece a wonder, now: </w:t>
      </w:r>
      <w:proofErr w:type="spellStart"/>
      <w:r w:rsidRPr="00D0647E">
        <w:rPr>
          <w:rFonts w:ascii="Arial" w:eastAsia="Times New Roman" w:hAnsi="Arial" w:cs="Arial"/>
          <w:i/>
          <w:iCs/>
          <w:sz w:val="21"/>
          <w:szCs w:val="21"/>
          <w:lang w:val="en" w:eastAsia="en-GB"/>
        </w:rPr>
        <w:t>Frà</w:t>
      </w:r>
      <w:proofErr w:type="spellEnd"/>
      <w:r w:rsidRPr="00D0647E">
        <w:rPr>
          <w:rFonts w:ascii="Arial" w:eastAsia="Times New Roman" w:hAnsi="Arial" w:cs="Arial"/>
          <w:i/>
          <w:iCs/>
          <w:sz w:val="21"/>
          <w:szCs w:val="21"/>
          <w:lang w:val="en" w:eastAsia="en-GB"/>
        </w:rPr>
        <w:t xml:space="preserve"> </w:t>
      </w:r>
      <w:proofErr w:type="spellStart"/>
      <w:r w:rsidRPr="00D0647E">
        <w:rPr>
          <w:rFonts w:ascii="Arial" w:eastAsia="Times New Roman" w:hAnsi="Arial" w:cs="Arial"/>
          <w:i/>
          <w:iCs/>
          <w:sz w:val="21"/>
          <w:szCs w:val="21"/>
          <w:lang w:val="en" w:eastAsia="en-GB"/>
        </w:rPr>
        <w:t>Pandolf’s</w:t>
      </w:r>
      <w:proofErr w:type="spellEnd"/>
      <w:r w:rsidRPr="00D0647E">
        <w:rPr>
          <w:rFonts w:ascii="Arial" w:eastAsia="Times New Roman" w:hAnsi="Arial" w:cs="Arial"/>
          <w:i/>
          <w:iCs/>
          <w:sz w:val="21"/>
          <w:szCs w:val="21"/>
          <w:lang w:val="en" w:eastAsia="en-GB"/>
        </w:rPr>
        <w:t xml:space="preserve"> hands</w:t>
      </w:r>
      <w:r w:rsidRPr="00D0647E">
        <w:rPr>
          <w:rFonts w:ascii="Arial" w:eastAsia="Times New Roman" w:hAnsi="Arial" w:cs="Arial"/>
          <w:i/>
          <w:iCs/>
          <w:sz w:val="21"/>
          <w:szCs w:val="21"/>
          <w:lang w:val="en" w:eastAsia="en-GB"/>
        </w:rPr>
        <w:br/>
        <w:t xml:space="preserve">Worked busily a day, and there she stands. </w:t>
      </w:r>
    </w:p>
    <w:p w:rsidR="00D0647E" w:rsidRPr="00D0647E" w:rsidRDefault="00D0647E" w:rsidP="00D0647E">
      <w:pPr>
        <w:numPr>
          <w:ilvl w:val="0"/>
          <w:numId w:val="2"/>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The Duke tells his mysterious listener that the painting of the Duchess is impressively accurate.</w:t>
      </w:r>
    </w:p>
    <w:p w:rsidR="00D0647E" w:rsidRPr="00D0647E" w:rsidRDefault="00D0647E" w:rsidP="00D0647E">
      <w:pPr>
        <w:numPr>
          <w:ilvl w:val="0"/>
          <w:numId w:val="2"/>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 xml:space="preserve">The painter, </w:t>
      </w:r>
      <w:proofErr w:type="spellStart"/>
      <w:r w:rsidRPr="00D0647E">
        <w:rPr>
          <w:rFonts w:ascii="Arial" w:eastAsia="Times New Roman" w:hAnsi="Arial" w:cs="Arial"/>
          <w:sz w:val="21"/>
          <w:szCs w:val="21"/>
          <w:lang w:val="en" w:eastAsia="en-GB"/>
        </w:rPr>
        <w:t>Frà</w:t>
      </w:r>
      <w:proofErr w:type="spellEnd"/>
      <w:r w:rsidRPr="00D0647E">
        <w:rPr>
          <w:rFonts w:ascii="Arial" w:eastAsia="Times New Roman" w:hAnsi="Arial" w:cs="Arial"/>
          <w:sz w:val="21"/>
          <w:szCs w:val="21"/>
          <w:lang w:val="en" w:eastAsia="en-GB"/>
        </w:rPr>
        <w:t xml:space="preserve"> (or "Friar") </w:t>
      </w:r>
      <w:proofErr w:type="spellStart"/>
      <w:r w:rsidRPr="00D0647E">
        <w:rPr>
          <w:rFonts w:ascii="Arial" w:eastAsia="Times New Roman" w:hAnsi="Arial" w:cs="Arial"/>
          <w:sz w:val="21"/>
          <w:szCs w:val="21"/>
          <w:lang w:val="en" w:eastAsia="en-GB"/>
        </w:rPr>
        <w:t>Pandolf</w:t>
      </w:r>
      <w:proofErr w:type="spellEnd"/>
      <w:r w:rsidRPr="00D0647E">
        <w:rPr>
          <w:rFonts w:ascii="Arial" w:eastAsia="Times New Roman" w:hAnsi="Arial" w:cs="Arial"/>
          <w:sz w:val="21"/>
          <w:szCs w:val="21"/>
          <w:lang w:val="en" w:eastAsia="en-GB"/>
        </w:rPr>
        <w:t>, worked hard to achieve a realistic effect.</w:t>
      </w:r>
    </w:p>
    <w:p w:rsidR="00D0647E" w:rsidRPr="00D0647E" w:rsidRDefault="00D0647E" w:rsidP="00D0647E">
      <w:pPr>
        <w:numPr>
          <w:ilvl w:val="0"/>
          <w:numId w:val="2"/>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Notice that the Duke’s comment "there she stands" suggests that this is a full-length portrait of the Duchess showing her entire body, not just a close-up of her face.</w:t>
      </w:r>
    </w:p>
    <w:p w:rsidR="00D0647E" w:rsidRPr="00D0647E" w:rsidRDefault="00D0647E" w:rsidP="00D0647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GB"/>
        </w:rPr>
      </w:pPr>
      <w:r w:rsidRPr="00D0647E">
        <w:rPr>
          <w:rFonts w:ascii="Lucida Sans Unicode" w:eastAsia="Times New Roman" w:hAnsi="Lucida Sans Unicode" w:cs="Lucida Sans Unicode"/>
          <w:b/>
          <w:bCs/>
          <w:sz w:val="27"/>
          <w:szCs w:val="27"/>
          <w:lang w:val="en" w:eastAsia="en-GB"/>
        </w:rPr>
        <w:t>Line 5</w:t>
      </w:r>
    </w:p>
    <w:p w:rsidR="00D0647E" w:rsidRPr="00D0647E" w:rsidRDefault="00D0647E" w:rsidP="00D0647E">
      <w:pPr>
        <w:shd w:val="clear" w:color="auto" w:fill="FFFFFF"/>
        <w:spacing w:before="100" w:beforeAutospacing="1" w:after="300" w:line="285" w:lineRule="atLeast"/>
        <w:rPr>
          <w:rFonts w:ascii="Arial" w:eastAsia="Times New Roman" w:hAnsi="Arial" w:cs="Arial"/>
          <w:sz w:val="21"/>
          <w:szCs w:val="21"/>
          <w:lang w:val="en" w:eastAsia="en-GB"/>
        </w:rPr>
      </w:pPr>
      <w:proofErr w:type="spellStart"/>
      <w:r w:rsidRPr="00D0647E">
        <w:rPr>
          <w:rFonts w:ascii="Arial" w:eastAsia="Times New Roman" w:hAnsi="Arial" w:cs="Arial"/>
          <w:i/>
          <w:iCs/>
          <w:sz w:val="21"/>
          <w:szCs w:val="21"/>
          <w:lang w:val="en" w:eastAsia="en-GB"/>
        </w:rPr>
        <w:t>Will’t</w:t>
      </w:r>
      <w:proofErr w:type="spellEnd"/>
      <w:r w:rsidRPr="00D0647E">
        <w:rPr>
          <w:rFonts w:ascii="Arial" w:eastAsia="Times New Roman" w:hAnsi="Arial" w:cs="Arial"/>
          <w:i/>
          <w:iCs/>
          <w:sz w:val="21"/>
          <w:szCs w:val="21"/>
          <w:lang w:val="en" w:eastAsia="en-GB"/>
        </w:rPr>
        <w:t xml:space="preserve"> please you sit and look at her? </w:t>
      </w:r>
    </w:p>
    <w:p w:rsidR="00D0647E" w:rsidRPr="00D0647E" w:rsidRDefault="00D0647E" w:rsidP="00D0647E">
      <w:pPr>
        <w:numPr>
          <w:ilvl w:val="0"/>
          <w:numId w:val="3"/>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The Duke asks his listener politely to sit down and examine the painting.</w:t>
      </w:r>
    </w:p>
    <w:p w:rsidR="00D0647E" w:rsidRPr="00D0647E" w:rsidRDefault="00D0647E" w:rsidP="00D0647E">
      <w:pPr>
        <w:numPr>
          <w:ilvl w:val="0"/>
          <w:numId w:val="3"/>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 xml:space="preserve">But the politeness is somewhat </w:t>
      </w:r>
      <w:proofErr w:type="gramStart"/>
      <w:r w:rsidRPr="00D0647E">
        <w:rPr>
          <w:rFonts w:ascii="Arial" w:eastAsia="Times New Roman" w:hAnsi="Arial" w:cs="Arial"/>
          <w:sz w:val="21"/>
          <w:szCs w:val="21"/>
          <w:lang w:val="en" w:eastAsia="en-GB"/>
        </w:rPr>
        <w:t>fake</w:t>
      </w:r>
      <w:proofErr w:type="gramEnd"/>
      <w:r w:rsidRPr="00D0647E">
        <w:rPr>
          <w:rFonts w:ascii="Arial" w:eastAsia="Times New Roman" w:hAnsi="Arial" w:cs="Arial"/>
          <w:sz w:val="21"/>
          <w:szCs w:val="21"/>
          <w:lang w:val="en" w:eastAsia="en-GB"/>
        </w:rPr>
        <w:t>, and the question seems more like a command. Could the listener refuse to sit down and look and listen? We don’t think so.</w:t>
      </w:r>
    </w:p>
    <w:p w:rsidR="00D0647E" w:rsidRPr="00D0647E" w:rsidRDefault="00D0647E" w:rsidP="00D0647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GB"/>
        </w:rPr>
      </w:pPr>
      <w:r w:rsidRPr="00D0647E">
        <w:rPr>
          <w:rFonts w:ascii="Lucida Sans Unicode" w:eastAsia="Times New Roman" w:hAnsi="Lucida Sans Unicode" w:cs="Lucida Sans Unicode"/>
          <w:b/>
          <w:bCs/>
          <w:sz w:val="27"/>
          <w:szCs w:val="27"/>
          <w:lang w:val="en" w:eastAsia="en-GB"/>
        </w:rPr>
        <w:t>Lines 5-13</w:t>
      </w:r>
    </w:p>
    <w:p w:rsidR="00D0647E" w:rsidRPr="00D0647E" w:rsidRDefault="00D0647E" w:rsidP="00D0647E">
      <w:pPr>
        <w:shd w:val="clear" w:color="auto" w:fill="FFFFFF"/>
        <w:spacing w:before="100" w:beforeAutospacing="1" w:after="300" w:line="285" w:lineRule="atLeast"/>
        <w:rPr>
          <w:rFonts w:ascii="Arial" w:eastAsia="Times New Roman" w:hAnsi="Arial" w:cs="Arial"/>
          <w:sz w:val="21"/>
          <w:szCs w:val="21"/>
          <w:lang w:val="en" w:eastAsia="en-GB"/>
        </w:rPr>
      </w:pPr>
      <w:r w:rsidRPr="00D0647E">
        <w:rPr>
          <w:rFonts w:ascii="Arial" w:eastAsia="Times New Roman" w:hAnsi="Arial" w:cs="Arial"/>
          <w:i/>
          <w:iCs/>
          <w:sz w:val="21"/>
          <w:szCs w:val="21"/>
          <w:lang w:val="en" w:eastAsia="en-GB"/>
        </w:rPr>
        <w:t xml:space="preserve">I said </w:t>
      </w:r>
      <w:r w:rsidRPr="00D0647E">
        <w:rPr>
          <w:rFonts w:ascii="Arial" w:eastAsia="Times New Roman" w:hAnsi="Arial" w:cs="Arial"/>
          <w:i/>
          <w:iCs/>
          <w:sz w:val="21"/>
          <w:szCs w:val="21"/>
          <w:lang w:val="en" w:eastAsia="en-GB"/>
        </w:rPr>
        <w:br/>
        <w:t>"</w:t>
      </w:r>
      <w:proofErr w:type="spellStart"/>
      <w:r w:rsidRPr="00D0647E">
        <w:rPr>
          <w:rFonts w:ascii="Arial" w:eastAsia="Times New Roman" w:hAnsi="Arial" w:cs="Arial"/>
          <w:i/>
          <w:iCs/>
          <w:sz w:val="21"/>
          <w:szCs w:val="21"/>
          <w:lang w:val="en" w:eastAsia="en-GB"/>
        </w:rPr>
        <w:t>Frà</w:t>
      </w:r>
      <w:proofErr w:type="spellEnd"/>
      <w:r w:rsidRPr="00D0647E">
        <w:rPr>
          <w:rFonts w:ascii="Arial" w:eastAsia="Times New Roman" w:hAnsi="Arial" w:cs="Arial"/>
          <w:i/>
          <w:iCs/>
          <w:sz w:val="21"/>
          <w:szCs w:val="21"/>
          <w:lang w:val="en" w:eastAsia="en-GB"/>
        </w:rPr>
        <w:t xml:space="preserve"> </w:t>
      </w:r>
      <w:proofErr w:type="spellStart"/>
      <w:r w:rsidRPr="00D0647E">
        <w:rPr>
          <w:rFonts w:ascii="Arial" w:eastAsia="Times New Roman" w:hAnsi="Arial" w:cs="Arial"/>
          <w:i/>
          <w:iCs/>
          <w:sz w:val="21"/>
          <w:szCs w:val="21"/>
          <w:lang w:val="en" w:eastAsia="en-GB"/>
        </w:rPr>
        <w:t>Pandolf</w:t>
      </w:r>
      <w:proofErr w:type="spellEnd"/>
      <w:r w:rsidRPr="00D0647E">
        <w:rPr>
          <w:rFonts w:ascii="Arial" w:eastAsia="Times New Roman" w:hAnsi="Arial" w:cs="Arial"/>
          <w:i/>
          <w:iCs/>
          <w:sz w:val="21"/>
          <w:szCs w:val="21"/>
          <w:lang w:val="en" w:eastAsia="en-GB"/>
        </w:rPr>
        <w:t>" by design, for never read</w:t>
      </w:r>
      <w:r w:rsidRPr="00D0647E">
        <w:rPr>
          <w:rFonts w:ascii="Arial" w:eastAsia="Times New Roman" w:hAnsi="Arial" w:cs="Arial"/>
          <w:i/>
          <w:iCs/>
          <w:sz w:val="21"/>
          <w:szCs w:val="21"/>
          <w:lang w:val="en" w:eastAsia="en-GB"/>
        </w:rPr>
        <w:br/>
        <w:t>Strangers like you that pictured countenance</w:t>
      </w:r>
      <w:proofErr w:type="gramStart"/>
      <w:r w:rsidRPr="00D0647E">
        <w:rPr>
          <w:rFonts w:ascii="Arial" w:eastAsia="Times New Roman" w:hAnsi="Arial" w:cs="Arial"/>
          <w:i/>
          <w:iCs/>
          <w:sz w:val="21"/>
          <w:szCs w:val="21"/>
          <w:lang w:val="en" w:eastAsia="en-GB"/>
        </w:rPr>
        <w:t>,</w:t>
      </w:r>
      <w:proofErr w:type="gramEnd"/>
      <w:r w:rsidRPr="00D0647E">
        <w:rPr>
          <w:rFonts w:ascii="Arial" w:eastAsia="Times New Roman" w:hAnsi="Arial" w:cs="Arial"/>
          <w:i/>
          <w:iCs/>
          <w:sz w:val="21"/>
          <w:szCs w:val="21"/>
          <w:lang w:val="en" w:eastAsia="en-GB"/>
        </w:rPr>
        <w:br/>
        <w:t>The depth and passion of its earnest glance,</w:t>
      </w:r>
      <w:r w:rsidRPr="00D0647E">
        <w:rPr>
          <w:rFonts w:ascii="Arial" w:eastAsia="Times New Roman" w:hAnsi="Arial" w:cs="Arial"/>
          <w:i/>
          <w:iCs/>
          <w:sz w:val="21"/>
          <w:szCs w:val="21"/>
          <w:lang w:val="en" w:eastAsia="en-GB"/>
        </w:rPr>
        <w:br/>
        <w:t>But to myself they turned (since none puts by</w:t>
      </w:r>
      <w:r w:rsidRPr="00D0647E">
        <w:rPr>
          <w:rFonts w:ascii="Arial" w:eastAsia="Times New Roman" w:hAnsi="Arial" w:cs="Arial"/>
          <w:i/>
          <w:iCs/>
          <w:sz w:val="21"/>
          <w:szCs w:val="21"/>
          <w:lang w:val="en" w:eastAsia="en-GB"/>
        </w:rPr>
        <w:br/>
      </w:r>
      <w:r w:rsidRPr="00D0647E">
        <w:rPr>
          <w:rFonts w:ascii="Arial" w:eastAsia="Times New Roman" w:hAnsi="Arial" w:cs="Arial"/>
          <w:i/>
          <w:iCs/>
          <w:sz w:val="21"/>
          <w:szCs w:val="21"/>
          <w:lang w:val="en" w:eastAsia="en-GB"/>
        </w:rPr>
        <w:lastRenderedPageBreak/>
        <w:t xml:space="preserve">The curtain I have drawn for you, but I) </w:t>
      </w:r>
      <w:r w:rsidRPr="00D0647E">
        <w:rPr>
          <w:rFonts w:ascii="Arial" w:eastAsia="Times New Roman" w:hAnsi="Arial" w:cs="Arial"/>
          <w:i/>
          <w:iCs/>
          <w:sz w:val="21"/>
          <w:szCs w:val="21"/>
          <w:lang w:val="en" w:eastAsia="en-GB"/>
        </w:rPr>
        <w:br/>
        <w:t>And seemed as they would ask me, if they durst,</w:t>
      </w:r>
      <w:r w:rsidRPr="00D0647E">
        <w:rPr>
          <w:rFonts w:ascii="Arial" w:eastAsia="Times New Roman" w:hAnsi="Arial" w:cs="Arial"/>
          <w:i/>
          <w:iCs/>
          <w:sz w:val="21"/>
          <w:szCs w:val="21"/>
          <w:lang w:val="en" w:eastAsia="en-GB"/>
        </w:rPr>
        <w:br/>
        <w:t>How such a glance came there; so, not the first</w:t>
      </w:r>
      <w:r w:rsidRPr="00D0647E">
        <w:rPr>
          <w:rFonts w:ascii="Arial" w:eastAsia="Times New Roman" w:hAnsi="Arial" w:cs="Arial"/>
          <w:i/>
          <w:iCs/>
          <w:sz w:val="21"/>
          <w:szCs w:val="21"/>
          <w:lang w:val="en" w:eastAsia="en-GB"/>
        </w:rPr>
        <w:br/>
        <w:t xml:space="preserve">Are you to turn and ask thus. </w:t>
      </w:r>
    </w:p>
    <w:p w:rsidR="00D0647E" w:rsidRPr="00D0647E" w:rsidRDefault="00D0647E" w:rsidP="00D0647E">
      <w:pPr>
        <w:numPr>
          <w:ilvl w:val="0"/>
          <w:numId w:val="4"/>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 xml:space="preserve">The Duke explains to the listener why he brought up the painter, </w:t>
      </w:r>
      <w:proofErr w:type="spellStart"/>
      <w:r w:rsidRPr="00D0647E">
        <w:rPr>
          <w:rFonts w:ascii="Arial" w:eastAsia="Times New Roman" w:hAnsi="Arial" w:cs="Arial"/>
          <w:sz w:val="21"/>
          <w:szCs w:val="21"/>
          <w:lang w:val="en" w:eastAsia="en-GB"/>
        </w:rPr>
        <w:t>Frà</w:t>
      </w:r>
      <w:proofErr w:type="spellEnd"/>
      <w:r w:rsidRPr="00D0647E">
        <w:rPr>
          <w:rFonts w:ascii="Arial" w:eastAsia="Times New Roman" w:hAnsi="Arial" w:cs="Arial"/>
          <w:sz w:val="21"/>
          <w:szCs w:val="21"/>
          <w:lang w:val="en" w:eastAsia="en-GB"/>
        </w:rPr>
        <w:t xml:space="preserve"> </w:t>
      </w:r>
      <w:proofErr w:type="spellStart"/>
      <w:r w:rsidRPr="00D0647E">
        <w:rPr>
          <w:rFonts w:ascii="Arial" w:eastAsia="Times New Roman" w:hAnsi="Arial" w:cs="Arial"/>
          <w:sz w:val="21"/>
          <w:szCs w:val="21"/>
          <w:lang w:val="en" w:eastAsia="en-GB"/>
        </w:rPr>
        <w:t>Pandolf</w:t>
      </w:r>
      <w:proofErr w:type="spellEnd"/>
      <w:r w:rsidRPr="00D0647E">
        <w:rPr>
          <w:rFonts w:ascii="Arial" w:eastAsia="Times New Roman" w:hAnsi="Arial" w:cs="Arial"/>
          <w:sz w:val="21"/>
          <w:szCs w:val="21"/>
          <w:lang w:val="en" w:eastAsia="en-GB"/>
        </w:rPr>
        <w:t>.</w:t>
      </w:r>
    </w:p>
    <w:p w:rsidR="00D0647E" w:rsidRPr="00D0647E" w:rsidRDefault="00D0647E" w:rsidP="00D0647E">
      <w:pPr>
        <w:numPr>
          <w:ilvl w:val="0"/>
          <w:numId w:val="4"/>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 xml:space="preserve">He says that he mentioned </w:t>
      </w:r>
      <w:proofErr w:type="spellStart"/>
      <w:r w:rsidRPr="00D0647E">
        <w:rPr>
          <w:rFonts w:ascii="Arial" w:eastAsia="Times New Roman" w:hAnsi="Arial" w:cs="Arial"/>
          <w:sz w:val="21"/>
          <w:szCs w:val="21"/>
          <w:lang w:val="en" w:eastAsia="en-GB"/>
        </w:rPr>
        <w:t>Pandolf</w:t>
      </w:r>
      <w:proofErr w:type="spellEnd"/>
      <w:r w:rsidRPr="00D0647E">
        <w:rPr>
          <w:rFonts w:ascii="Arial" w:eastAsia="Times New Roman" w:hAnsi="Arial" w:cs="Arial"/>
          <w:sz w:val="21"/>
          <w:szCs w:val="21"/>
          <w:lang w:val="en" w:eastAsia="en-GB"/>
        </w:rPr>
        <w:t xml:space="preserve"> on purpose, or "by design" (6) because strangers never examine the Duchess's portrait without looking like they want to ask the Duke how the painter put so much "depth and passion" (8) into the expression on the Duchess's face, or "countenance" (7). </w:t>
      </w:r>
    </w:p>
    <w:p w:rsidR="00D0647E" w:rsidRPr="00D0647E" w:rsidRDefault="00D0647E" w:rsidP="00D0647E">
      <w:pPr>
        <w:numPr>
          <w:ilvl w:val="0"/>
          <w:numId w:val="4"/>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They don’t actually ask, because they don’t dare, but the Duke thinks he can tell that they want to.</w:t>
      </w:r>
    </w:p>
    <w:p w:rsidR="00D0647E" w:rsidRPr="00D0647E" w:rsidRDefault="00D0647E" w:rsidP="00D0647E">
      <w:pPr>
        <w:numPr>
          <w:ilvl w:val="0"/>
          <w:numId w:val="4"/>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Parenthetically, the Duke mentions that he’s always the one there to answer this question because nobody else is allowed to draw back the curtain that hangs over the portrait.</w:t>
      </w:r>
    </w:p>
    <w:p w:rsidR="00D0647E" w:rsidRPr="00D0647E" w:rsidRDefault="00D0647E" w:rsidP="00D0647E">
      <w:pPr>
        <w:numPr>
          <w:ilvl w:val="0"/>
          <w:numId w:val="4"/>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Only the Duke is allowed to look at it or show it to anyone else. This is clearly his private gallery, and we’re a little afraid of what might happen to someone who broke the rules there.</w:t>
      </w:r>
    </w:p>
    <w:p w:rsidR="00D0647E" w:rsidRPr="00D0647E" w:rsidRDefault="00D0647E" w:rsidP="00D0647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GB"/>
        </w:rPr>
      </w:pPr>
      <w:r w:rsidRPr="00D0647E">
        <w:rPr>
          <w:rFonts w:ascii="Lucida Sans Unicode" w:eastAsia="Times New Roman" w:hAnsi="Lucida Sans Unicode" w:cs="Lucida Sans Unicode"/>
          <w:b/>
          <w:bCs/>
          <w:sz w:val="27"/>
          <w:szCs w:val="27"/>
          <w:lang w:val="en" w:eastAsia="en-GB"/>
        </w:rPr>
        <w:t>Lines 13-15</w:t>
      </w:r>
    </w:p>
    <w:p w:rsidR="00D0647E" w:rsidRPr="00D0647E" w:rsidRDefault="00D0647E" w:rsidP="00D0647E">
      <w:pPr>
        <w:shd w:val="clear" w:color="auto" w:fill="FFFFFF"/>
        <w:spacing w:before="100" w:beforeAutospacing="1" w:after="300" w:line="285" w:lineRule="atLeast"/>
        <w:rPr>
          <w:rFonts w:ascii="Arial" w:eastAsia="Times New Roman" w:hAnsi="Arial" w:cs="Arial"/>
          <w:sz w:val="21"/>
          <w:szCs w:val="21"/>
          <w:lang w:val="en" w:eastAsia="en-GB"/>
        </w:rPr>
      </w:pPr>
      <w:r w:rsidRPr="00D0647E">
        <w:rPr>
          <w:rFonts w:ascii="Arial" w:eastAsia="Times New Roman" w:hAnsi="Arial" w:cs="Arial"/>
          <w:i/>
          <w:iCs/>
          <w:sz w:val="21"/>
          <w:szCs w:val="21"/>
          <w:lang w:val="en" w:eastAsia="en-GB"/>
        </w:rPr>
        <w:t>Sir, ’twas not</w:t>
      </w:r>
      <w:r w:rsidRPr="00D0647E">
        <w:rPr>
          <w:rFonts w:ascii="Arial" w:eastAsia="Times New Roman" w:hAnsi="Arial" w:cs="Arial"/>
          <w:i/>
          <w:iCs/>
          <w:sz w:val="21"/>
          <w:szCs w:val="21"/>
          <w:lang w:val="en" w:eastAsia="en-GB"/>
        </w:rPr>
        <w:br/>
      </w:r>
      <w:proofErr w:type="gramStart"/>
      <w:r w:rsidRPr="00D0647E">
        <w:rPr>
          <w:rFonts w:ascii="Arial" w:eastAsia="Times New Roman" w:hAnsi="Arial" w:cs="Arial"/>
          <w:i/>
          <w:iCs/>
          <w:sz w:val="21"/>
          <w:szCs w:val="21"/>
          <w:lang w:val="en" w:eastAsia="en-GB"/>
        </w:rPr>
        <w:t>Her</w:t>
      </w:r>
      <w:proofErr w:type="gramEnd"/>
      <w:r w:rsidRPr="00D0647E">
        <w:rPr>
          <w:rFonts w:ascii="Arial" w:eastAsia="Times New Roman" w:hAnsi="Arial" w:cs="Arial"/>
          <w:i/>
          <w:iCs/>
          <w:sz w:val="21"/>
          <w:szCs w:val="21"/>
          <w:lang w:val="en" w:eastAsia="en-GB"/>
        </w:rPr>
        <w:t xml:space="preserve"> husband’s presence only, called that spot</w:t>
      </w:r>
      <w:r w:rsidRPr="00D0647E">
        <w:rPr>
          <w:rFonts w:ascii="Arial" w:eastAsia="Times New Roman" w:hAnsi="Arial" w:cs="Arial"/>
          <w:i/>
          <w:iCs/>
          <w:sz w:val="21"/>
          <w:szCs w:val="21"/>
          <w:lang w:val="en" w:eastAsia="en-GB"/>
        </w:rPr>
        <w:br/>
        <w:t xml:space="preserve">Of joy into the Duchess’ cheek: </w:t>
      </w:r>
    </w:p>
    <w:p w:rsidR="00D0647E" w:rsidRPr="00D0647E" w:rsidRDefault="00D0647E" w:rsidP="00D0647E">
      <w:pPr>
        <w:shd w:val="clear" w:color="auto" w:fill="FFFFFF"/>
        <w:spacing w:after="0"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Addressing his still-unknown listener as "sir," the Duke goes into more detail about the expression on the Duchess's face in the painting.</w:t>
      </w:r>
    </w:p>
    <w:p w:rsidR="00D0647E" w:rsidRPr="00D0647E" w:rsidRDefault="00D0647E" w:rsidP="00D0647E">
      <w:pPr>
        <w:numPr>
          <w:ilvl w:val="0"/>
          <w:numId w:val="5"/>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 xml:space="preserve">He describes her cheek as having a "spot / </w:t>
      </w:r>
      <w:proofErr w:type="gramStart"/>
      <w:r w:rsidRPr="00D0647E">
        <w:rPr>
          <w:rFonts w:ascii="Arial" w:eastAsia="Times New Roman" w:hAnsi="Arial" w:cs="Arial"/>
          <w:sz w:val="21"/>
          <w:szCs w:val="21"/>
          <w:lang w:val="en" w:eastAsia="en-GB"/>
        </w:rPr>
        <w:t>Of</w:t>
      </w:r>
      <w:proofErr w:type="gramEnd"/>
      <w:r w:rsidRPr="00D0647E">
        <w:rPr>
          <w:rFonts w:ascii="Arial" w:eastAsia="Times New Roman" w:hAnsi="Arial" w:cs="Arial"/>
          <w:sz w:val="21"/>
          <w:szCs w:val="21"/>
          <w:lang w:val="en" w:eastAsia="en-GB"/>
        </w:rPr>
        <w:t xml:space="preserve"> joy" (14-15) in it, perhaps a slight blush of pleasure.</w:t>
      </w:r>
    </w:p>
    <w:p w:rsidR="00D0647E" w:rsidRPr="00D0647E" w:rsidRDefault="00D0647E" w:rsidP="00D0647E">
      <w:pPr>
        <w:numPr>
          <w:ilvl w:val="0"/>
          <w:numId w:val="5"/>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 xml:space="preserve">It wasn’t just "her husband’s presence" (14) that made her blush in this way, although the Duke seems to believe that it </w:t>
      </w:r>
      <w:r w:rsidRPr="00D0647E">
        <w:rPr>
          <w:rFonts w:ascii="Arial" w:eastAsia="Times New Roman" w:hAnsi="Arial" w:cs="Arial"/>
          <w:i/>
          <w:iCs/>
          <w:sz w:val="21"/>
          <w:szCs w:val="21"/>
          <w:lang w:val="en" w:eastAsia="en-GB"/>
        </w:rPr>
        <w:t>should</w:t>
      </w:r>
      <w:r w:rsidRPr="00D0647E">
        <w:rPr>
          <w:rFonts w:ascii="Arial" w:eastAsia="Times New Roman" w:hAnsi="Arial" w:cs="Arial"/>
          <w:sz w:val="21"/>
          <w:szCs w:val="21"/>
          <w:lang w:val="en" w:eastAsia="en-GB"/>
        </w:rPr>
        <w:t xml:space="preserve"> have been the only thing that would.</w:t>
      </w:r>
    </w:p>
    <w:p w:rsidR="00D0647E" w:rsidRPr="00D0647E" w:rsidRDefault="00D0647E" w:rsidP="00D0647E">
      <w:pPr>
        <w:numPr>
          <w:ilvl w:val="0"/>
          <w:numId w:val="5"/>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The Duke doesn’t like the idea that anyone else might compliment his wife or do something sweet that would make her blush.</w:t>
      </w:r>
    </w:p>
    <w:p w:rsidR="00D0647E" w:rsidRPr="00D0647E" w:rsidRDefault="00D0647E" w:rsidP="00D0647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GB"/>
        </w:rPr>
      </w:pPr>
      <w:r w:rsidRPr="00D0647E">
        <w:rPr>
          <w:rFonts w:ascii="Lucida Sans Unicode" w:eastAsia="Times New Roman" w:hAnsi="Lucida Sans Unicode" w:cs="Lucida Sans Unicode"/>
          <w:b/>
          <w:bCs/>
          <w:sz w:val="27"/>
          <w:szCs w:val="27"/>
          <w:lang w:val="en" w:eastAsia="en-GB"/>
        </w:rPr>
        <w:t>Lines 15-21</w:t>
      </w:r>
    </w:p>
    <w:p w:rsidR="00D0647E" w:rsidRPr="00D0647E" w:rsidRDefault="00D0647E" w:rsidP="00D0647E">
      <w:pPr>
        <w:shd w:val="clear" w:color="auto" w:fill="FFFFFF"/>
        <w:spacing w:before="100" w:beforeAutospacing="1" w:after="300" w:line="285" w:lineRule="atLeast"/>
        <w:rPr>
          <w:rFonts w:ascii="Arial" w:eastAsia="Times New Roman" w:hAnsi="Arial" w:cs="Arial"/>
          <w:sz w:val="21"/>
          <w:szCs w:val="21"/>
          <w:lang w:val="en" w:eastAsia="en-GB"/>
        </w:rPr>
      </w:pPr>
      <w:proofErr w:type="gramStart"/>
      <w:r w:rsidRPr="00D0647E">
        <w:rPr>
          <w:rFonts w:ascii="Arial" w:eastAsia="Times New Roman" w:hAnsi="Arial" w:cs="Arial"/>
          <w:i/>
          <w:iCs/>
          <w:sz w:val="21"/>
          <w:szCs w:val="21"/>
          <w:lang w:val="en" w:eastAsia="en-GB"/>
        </w:rPr>
        <w:t>perhaps</w:t>
      </w:r>
      <w:proofErr w:type="gramEnd"/>
      <w:r w:rsidRPr="00D0647E">
        <w:rPr>
          <w:rFonts w:ascii="Arial" w:eastAsia="Times New Roman" w:hAnsi="Arial" w:cs="Arial"/>
          <w:i/>
          <w:iCs/>
          <w:sz w:val="21"/>
          <w:szCs w:val="21"/>
          <w:lang w:val="en" w:eastAsia="en-GB"/>
        </w:rPr>
        <w:br/>
      </w:r>
      <w:proofErr w:type="spellStart"/>
      <w:r w:rsidRPr="00D0647E">
        <w:rPr>
          <w:rFonts w:ascii="Arial" w:eastAsia="Times New Roman" w:hAnsi="Arial" w:cs="Arial"/>
          <w:i/>
          <w:iCs/>
          <w:sz w:val="21"/>
          <w:szCs w:val="21"/>
          <w:lang w:val="en" w:eastAsia="en-GB"/>
        </w:rPr>
        <w:t>Frà</w:t>
      </w:r>
      <w:proofErr w:type="spellEnd"/>
      <w:r w:rsidRPr="00D0647E">
        <w:rPr>
          <w:rFonts w:ascii="Arial" w:eastAsia="Times New Roman" w:hAnsi="Arial" w:cs="Arial"/>
          <w:i/>
          <w:iCs/>
          <w:sz w:val="21"/>
          <w:szCs w:val="21"/>
          <w:lang w:val="en" w:eastAsia="en-GB"/>
        </w:rPr>
        <w:t xml:space="preserve"> </w:t>
      </w:r>
      <w:proofErr w:type="spellStart"/>
      <w:r w:rsidRPr="00D0647E">
        <w:rPr>
          <w:rFonts w:ascii="Arial" w:eastAsia="Times New Roman" w:hAnsi="Arial" w:cs="Arial"/>
          <w:i/>
          <w:iCs/>
          <w:sz w:val="21"/>
          <w:szCs w:val="21"/>
          <w:lang w:val="en" w:eastAsia="en-GB"/>
        </w:rPr>
        <w:t>Pandolf</w:t>
      </w:r>
      <w:proofErr w:type="spellEnd"/>
      <w:r w:rsidRPr="00D0647E">
        <w:rPr>
          <w:rFonts w:ascii="Arial" w:eastAsia="Times New Roman" w:hAnsi="Arial" w:cs="Arial"/>
          <w:i/>
          <w:iCs/>
          <w:sz w:val="21"/>
          <w:szCs w:val="21"/>
          <w:lang w:val="en" w:eastAsia="en-GB"/>
        </w:rPr>
        <w:t xml:space="preserve"> chanced to say, "Her mantle laps</w:t>
      </w:r>
      <w:r w:rsidRPr="00D0647E">
        <w:rPr>
          <w:rFonts w:ascii="Arial" w:eastAsia="Times New Roman" w:hAnsi="Arial" w:cs="Arial"/>
          <w:i/>
          <w:iCs/>
          <w:sz w:val="21"/>
          <w:szCs w:val="21"/>
          <w:lang w:val="en" w:eastAsia="en-GB"/>
        </w:rPr>
        <w:br/>
        <w:t>Over my lady’s wrist too much," or "Paint</w:t>
      </w:r>
      <w:r w:rsidRPr="00D0647E">
        <w:rPr>
          <w:rFonts w:ascii="Arial" w:eastAsia="Times New Roman" w:hAnsi="Arial" w:cs="Arial"/>
          <w:i/>
          <w:iCs/>
          <w:sz w:val="21"/>
          <w:szCs w:val="21"/>
          <w:lang w:val="en" w:eastAsia="en-GB"/>
        </w:rPr>
        <w:br/>
        <w:t>Must never hope to reproduce the faint</w:t>
      </w:r>
      <w:r w:rsidRPr="00D0647E">
        <w:rPr>
          <w:rFonts w:ascii="Arial" w:eastAsia="Times New Roman" w:hAnsi="Arial" w:cs="Arial"/>
          <w:i/>
          <w:iCs/>
          <w:sz w:val="21"/>
          <w:szCs w:val="21"/>
          <w:lang w:val="en" w:eastAsia="en-GB"/>
        </w:rPr>
        <w:br/>
        <w:t>Half-flush that dies along her throat": such stuff</w:t>
      </w:r>
      <w:r w:rsidRPr="00D0647E">
        <w:rPr>
          <w:rFonts w:ascii="Arial" w:eastAsia="Times New Roman" w:hAnsi="Arial" w:cs="Arial"/>
          <w:i/>
          <w:iCs/>
          <w:sz w:val="21"/>
          <w:szCs w:val="21"/>
          <w:lang w:val="en" w:eastAsia="en-GB"/>
        </w:rPr>
        <w:br/>
      </w:r>
      <w:r w:rsidRPr="00D0647E">
        <w:rPr>
          <w:rFonts w:ascii="Arial" w:eastAsia="Times New Roman" w:hAnsi="Arial" w:cs="Arial"/>
          <w:i/>
          <w:iCs/>
          <w:sz w:val="21"/>
          <w:szCs w:val="21"/>
          <w:lang w:val="en" w:eastAsia="en-GB"/>
        </w:rPr>
        <w:lastRenderedPageBreak/>
        <w:t xml:space="preserve">Was courtesy, she thought, and cause enough </w:t>
      </w:r>
      <w:r w:rsidRPr="00D0647E">
        <w:rPr>
          <w:rFonts w:ascii="Arial" w:eastAsia="Times New Roman" w:hAnsi="Arial" w:cs="Arial"/>
          <w:i/>
          <w:iCs/>
          <w:sz w:val="21"/>
          <w:szCs w:val="21"/>
          <w:lang w:val="en" w:eastAsia="en-GB"/>
        </w:rPr>
        <w:br/>
        <w:t xml:space="preserve">For calling up that spot of joy. </w:t>
      </w:r>
    </w:p>
    <w:p w:rsidR="00D0647E" w:rsidRPr="00D0647E" w:rsidRDefault="00D0647E" w:rsidP="00D0647E">
      <w:pPr>
        <w:numPr>
          <w:ilvl w:val="0"/>
          <w:numId w:val="6"/>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 xml:space="preserve">The Duke imagines some of the ways that </w:t>
      </w:r>
      <w:proofErr w:type="spellStart"/>
      <w:r w:rsidRPr="00D0647E">
        <w:rPr>
          <w:rFonts w:ascii="Arial" w:eastAsia="Times New Roman" w:hAnsi="Arial" w:cs="Arial"/>
          <w:sz w:val="21"/>
          <w:szCs w:val="21"/>
          <w:lang w:val="en" w:eastAsia="en-GB"/>
        </w:rPr>
        <w:t>Frà</w:t>
      </w:r>
      <w:proofErr w:type="spellEnd"/>
      <w:r w:rsidRPr="00D0647E">
        <w:rPr>
          <w:rFonts w:ascii="Arial" w:eastAsia="Times New Roman" w:hAnsi="Arial" w:cs="Arial"/>
          <w:sz w:val="21"/>
          <w:szCs w:val="21"/>
          <w:lang w:val="en" w:eastAsia="en-GB"/>
        </w:rPr>
        <w:t xml:space="preserve"> </w:t>
      </w:r>
      <w:proofErr w:type="spellStart"/>
      <w:r w:rsidRPr="00D0647E">
        <w:rPr>
          <w:rFonts w:ascii="Arial" w:eastAsia="Times New Roman" w:hAnsi="Arial" w:cs="Arial"/>
          <w:sz w:val="21"/>
          <w:szCs w:val="21"/>
          <w:lang w:val="en" w:eastAsia="en-GB"/>
        </w:rPr>
        <w:t>Pandolf</w:t>
      </w:r>
      <w:proofErr w:type="spellEnd"/>
      <w:r w:rsidRPr="00D0647E">
        <w:rPr>
          <w:rFonts w:ascii="Arial" w:eastAsia="Times New Roman" w:hAnsi="Arial" w:cs="Arial"/>
          <w:sz w:val="21"/>
          <w:szCs w:val="21"/>
          <w:lang w:val="en" w:eastAsia="en-GB"/>
        </w:rPr>
        <w:t xml:space="preserve"> might have caused the Duchess to get that "spot of joy" in her face.</w:t>
      </w:r>
    </w:p>
    <w:p w:rsidR="00D0647E" w:rsidRPr="00D0647E" w:rsidRDefault="00D0647E" w:rsidP="00D0647E">
      <w:pPr>
        <w:numPr>
          <w:ilvl w:val="0"/>
          <w:numId w:val="6"/>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 xml:space="preserve">He might have told her that her "mantle" (her shawl) covered her wrist too much, which is the Renaissance equivalent of saying, "man, that skirt’s way too long – maybe you should hike it up a little." </w:t>
      </w:r>
    </w:p>
    <w:p w:rsidR="00D0647E" w:rsidRPr="00D0647E" w:rsidRDefault="00D0647E" w:rsidP="00D0647E">
      <w:pPr>
        <w:numPr>
          <w:ilvl w:val="0"/>
          <w:numId w:val="6"/>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Or he might have complimented her on the becoming way that she flushes, telling her that "paint / Must never hope to reproduce" (17-18) the beautiful effect of her skin and coloring.</w:t>
      </w:r>
    </w:p>
    <w:p w:rsidR="00D0647E" w:rsidRPr="00D0647E" w:rsidRDefault="00D0647E" w:rsidP="00D0647E">
      <w:pPr>
        <w:numPr>
          <w:ilvl w:val="0"/>
          <w:numId w:val="6"/>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The Duke thinks the Duchess would have thought that comments like this, the normal flirtatious "courtesy" (20) that noblemen would pay to noblewomen, were "cause enough" (20) to blush.</w:t>
      </w:r>
    </w:p>
    <w:p w:rsidR="00D0647E" w:rsidRPr="00D0647E" w:rsidRDefault="00D0647E" w:rsidP="00D0647E">
      <w:pPr>
        <w:numPr>
          <w:ilvl w:val="0"/>
          <w:numId w:val="6"/>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 xml:space="preserve">Strangely, the Duke seems to believe that blushing in response to someone like </w:t>
      </w:r>
      <w:proofErr w:type="spellStart"/>
      <w:r w:rsidRPr="00D0647E">
        <w:rPr>
          <w:rFonts w:ascii="Arial" w:eastAsia="Times New Roman" w:hAnsi="Arial" w:cs="Arial"/>
          <w:sz w:val="21"/>
          <w:szCs w:val="21"/>
          <w:lang w:val="en" w:eastAsia="en-GB"/>
        </w:rPr>
        <w:t>Frà</w:t>
      </w:r>
      <w:proofErr w:type="spellEnd"/>
      <w:r w:rsidRPr="00D0647E">
        <w:rPr>
          <w:rFonts w:ascii="Arial" w:eastAsia="Times New Roman" w:hAnsi="Arial" w:cs="Arial"/>
          <w:sz w:val="21"/>
          <w:szCs w:val="21"/>
          <w:lang w:val="en" w:eastAsia="en-GB"/>
        </w:rPr>
        <w:t xml:space="preserve"> </w:t>
      </w:r>
      <w:proofErr w:type="spellStart"/>
      <w:r w:rsidRPr="00D0647E">
        <w:rPr>
          <w:rFonts w:ascii="Arial" w:eastAsia="Times New Roman" w:hAnsi="Arial" w:cs="Arial"/>
          <w:sz w:val="21"/>
          <w:szCs w:val="21"/>
          <w:lang w:val="en" w:eastAsia="en-GB"/>
        </w:rPr>
        <w:t>Pandolf</w:t>
      </w:r>
      <w:proofErr w:type="spellEnd"/>
      <w:r w:rsidRPr="00D0647E">
        <w:rPr>
          <w:rFonts w:ascii="Arial" w:eastAsia="Times New Roman" w:hAnsi="Arial" w:cs="Arial"/>
          <w:sz w:val="21"/>
          <w:szCs w:val="21"/>
          <w:lang w:val="en" w:eastAsia="en-GB"/>
        </w:rPr>
        <w:t xml:space="preserve"> was a decision, not an involuntary physical reaction. Notice that the Duke also seems to infuse his comments with a judgmental tone. </w:t>
      </w:r>
    </w:p>
    <w:p w:rsidR="00D0647E" w:rsidRPr="00D0647E" w:rsidRDefault="00D0647E" w:rsidP="00D0647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GB"/>
        </w:rPr>
      </w:pPr>
      <w:r w:rsidRPr="00D0647E">
        <w:rPr>
          <w:rFonts w:ascii="Lucida Sans Unicode" w:eastAsia="Times New Roman" w:hAnsi="Lucida Sans Unicode" w:cs="Lucida Sans Unicode"/>
          <w:b/>
          <w:bCs/>
          <w:sz w:val="27"/>
          <w:szCs w:val="27"/>
          <w:lang w:val="en" w:eastAsia="en-GB"/>
        </w:rPr>
        <w:t>Lines 21-24</w:t>
      </w:r>
    </w:p>
    <w:p w:rsidR="00D0647E" w:rsidRPr="00D0647E" w:rsidRDefault="00D0647E" w:rsidP="00D0647E">
      <w:pPr>
        <w:shd w:val="clear" w:color="auto" w:fill="FFFFFF"/>
        <w:spacing w:before="100" w:beforeAutospacing="1" w:after="300" w:line="285" w:lineRule="atLeast"/>
        <w:rPr>
          <w:rFonts w:ascii="Arial" w:eastAsia="Times New Roman" w:hAnsi="Arial" w:cs="Arial"/>
          <w:sz w:val="21"/>
          <w:szCs w:val="21"/>
          <w:lang w:val="en" w:eastAsia="en-GB"/>
        </w:rPr>
      </w:pPr>
      <w:r w:rsidRPr="00D0647E">
        <w:rPr>
          <w:rFonts w:ascii="Arial" w:eastAsia="Times New Roman" w:hAnsi="Arial" w:cs="Arial"/>
          <w:i/>
          <w:iCs/>
          <w:sz w:val="21"/>
          <w:szCs w:val="21"/>
          <w:lang w:val="en" w:eastAsia="en-GB"/>
        </w:rPr>
        <w:t>She had</w:t>
      </w:r>
      <w:r w:rsidRPr="00D0647E">
        <w:rPr>
          <w:rFonts w:ascii="Arial" w:eastAsia="Times New Roman" w:hAnsi="Arial" w:cs="Arial"/>
          <w:i/>
          <w:iCs/>
          <w:sz w:val="21"/>
          <w:szCs w:val="21"/>
          <w:lang w:val="en" w:eastAsia="en-GB"/>
        </w:rPr>
        <w:br/>
      </w:r>
      <w:proofErr w:type="gramStart"/>
      <w:r w:rsidRPr="00D0647E">
        <w:rPr>
          <w:rFonts w:ascii="Arial" w:eastAsia="Times New Roman" w:hAnsi="Arial" w:cs="Arial"/>
          <w:i/>
          <w:iCs/>
          <w:sz w:val="21"/>
          <w:szCs w:val="21"/>
          <w:lang w:val="en" w:eastAsia="en-GB"/>
        </w:rPr>
        <w:t>A</w:t>
      </w:r>
      <w:proofErr w:type="gramEnd"/>
      <w:r w:rsidRPr="00D0647E">
        <w:rPr>
          <w:rFonts w:ascii="Arial" w:eastAsia="Times New Roman" w:hAnsi="Arial" w:cs="Arial"/>
          <w:i/>
          <w:iCs/>
          <w:sz w:val="21"/>
          <w:szCs w:val="21"/>
          <w:lang w:val="en" w:eastAsia="en-GB"/>
        </w:rPr>
        <w:t xml:space="preserve"> heart – how shall I say? – </w:t>
      </w:r>
      <w:proofErr w:type="gramStart"/>
      <w:r w:rsidRPr="00D0647E">
        <w:rPr>
          <w:rFonts w:ascii="Arial" w:eastAsia="Times New Roman" w:hAnsi="Arial" w:cs="Arial"/>
          <w:i/>
          <w:iCs/>
          <w:sz w:val="21"/>
          <w:szCs w:val="21"/>
          <w:lang w:val="en" w:eastAsia="en-GB"/>
        </w:rPr>
        <w:t>too</w:t>
      </w:r>
      <w:proofErr w:type="gramEnd"/>
      <w:r w:rsidRPr="00D0647E">
        <w:rPr>
          <w:rFonts w:ascii="Arial" w:eastAsia="Times New Roman" w:hAnsi="Arial" w:cs="Arial"/>
          <w:i/>
          <w:iCs/>
          <w:sz w:val="21"/>
          <w:szCs w:val="21"/>
          <w:lang w:val="en" w:eastAsia="en-GB"/>
        </w:rPr>
        <w:t xml:space="preserve"> soon made glad.</w:t>
      </w:r>
      <w:r w:rsidRPr="00D0647E">
        <w:rPr>
          <w:rFonts w:ascii="Arial" w:eastAsia="Times New Roman" w:hAnsi="Arial" w:cs="Arial"/>
          <w:i/>
          <w:iCs/>
          <w:sz w:val="21"/>
          <w:szCs w:val="21"/>
          <w:lang w:val="en" w:eastAsia="en-GB"/>
        </w:rPr>
        <w:br/>
        <w:t xml:space="preserve">Too easily impressed: she liked </w:t>
      </w:r>
      <w:proofErr w:type="spellStart"/>
      <w:r w:rsidRPr="00D0647E">
        <w:rPr>
          <w:rFonts w:ascii="Arial" w:eastAsia="Times New Roman" w:hAnsi="Arial" w:cs="Arial"/>
          <w:i/>
          <w:iCs/>
          <w:sz w:val="21"/>
          <w:szCs w:val="21"/>
          <w:lang w:val="en" w:eastAsia="en-GB"/>
        </w:rPr>
        <w:t>whate’er</w:t>
      </w:r>
      <w:proofErr w:type="spellEnd"/>
      <w:r w:rsidRPr="00D0647E">
        <w:rPr>
          <w:rFonts w:ascii="Arial" w:eastAsia="Times New Roman" w:hAnsi="Arial" w:cs="Arial"/>
          <w:i/>
          <w:iCs/>
          <w:sz w:val="21"/>
          <w:szCs w:val="21"/>
          <w:lang w:val="en" w:eastAsia="en-GB"/>
        </w:rPr>
        <w:br/>
      </w:r>
      <w:proofErr w:type="gramStart"/>
      <w:r w:rsidRPr="00D0647E">
        <w:rPr>
          <w:rFonts w:ascii="Arial" w:eastAsia="Times New Roman" w:hAnsi="Arial" w:cs="Arial"/>
          <w:i/>
          <w:iCs/>
          <w:sz w:val="21"/>
          <w:szCs w:val="21"/>
          <w:lang w:val="en" w:eastAsia="en-GB"/>
        </w:rPr>
        <w:t>She</w:t>
      </w:r>
      <w:proofErr w:type="gramEnd"/>
      <w:r w:rsidRPr="00D0647E">
        <w:rPr>
          <w:rFonts w:ascii="Arial" w:eastAsia="Times New Roman" w:hAnsi="Arial" w:cs="Arial"/>
          <w:i/>
          <w:iCs/>
          <w:sz w:val="21"/>
          <w:szCs w:val="21"/>
          <w:lang w:val="en" w:eastAsia="en-GB"/>
        </w:rPr>
        <w:t xml:space="preserve"> looked on, and her looks went everywhere. </w:t>
      </w:r>
    </w:p>
    <w:p w:rsidR="00D0647E" w:rsidRPr="00D0647E" w:rsidRDefault="00D0647E" w:rsidP="00D0647E">
      <w:pPr>
        <w:numPr>
          <w:ilvl w:val="0"/>
          <w:numId w:val="7"/>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The Duke describes the Duchess as "too soon made glad" (22) and "too easily impressed" (23). This is his main problem with her: too many things make her happy.</w:t>
      </w:r>
    </w:p>
    <w:p w:rsidR="00D0647E" w:rsidRPr="00D0647E" w:rsidRDefault="00D0647E" w:rsidP="00D0647E">
      <w:pPr>
        <w:numPr>
          <w:ilvl w:val="0"/>
          <w:numId w:val="7"/>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Another way of looking at it is that she’s not serious enough. She doesn’t save her "spot of joy" for him alone. She’s not the discriminating snob that he wants her to be.</w:t>
      </w:r>
    </w:p>
    <w:p w:rsidR="00D0647E" w:rsidRPr="00D0647E" w:rsidRDefault="00D0647E" w:rsidP="00D0647E">
      <w:pPr>
        <w:numPr>
          <w:ilvl w:val="0"/>
          <w:numId w:val="7"/>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She likes everything she sees, and she sees everything.</w:t>
      </w:r>
    </w:p>
    <w:p w:rsidR="00D0647E" w:rsidRPr="00D0647E" w:rsidRDefault="00D0647E" w:rsidP="00D0647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GB"/>
        </w:rPr>
      </w:pPr>
      <w:r w:rsidRPr="00D0647E">
        <w:rPr>
          <w:rFonts w:ascii="Lucida Sans Unicode" w:eastAsia="Times New Roman" w:hAnsi="Lucida Sans Unicode" w:cs="Lucida Sans Unicode"/>
          <w:b/>
          <w:bCs/>
          <w:sz w:val="27"/>
          <w:szCs w:val="27"/>
          <w:lang w:val="en" w:eastAsia="en-GB"/>
        </w:rPr>
        <w:t>Lines 25-31</w:t>
      </w:r>
    </w:p>
    <w:p w:rsidR="00D0647E" w:rsidRPr="00D0647E" w:rsidRDefault="00D0647E" w:rsidP="00D0647E">
      <w:pPr>
        <w:shd w:val="clear" w:color="auto" w:fill="FFFFFF"/>
        <w:spacing w:before="100" w:beforeAutospacing="1" w:after="300" w:line="285" w:lineRule="atLeast"/>
        <w:rPr>
          <w:rFonts w:ascii="Arial" w:eastAsia="Times New Roman" w:hAnsi="Arial" w:cs="Arial"/>
          <w:sz w:val="21"/>
          <w:szCs w:val="21"/>
          <w:lang w:val="en" w:eastAsia="en-GB"/>
        </w:rPr>
      </w:pPr>
      <w:r w:rsidRPr="00D0647E">
        <w:rPr>
          <w:rFonts w:ascii="Arial" w:eastAsia="Times New Roman" w:hAnsi="Arial" w:cs="Arial"/>
          <w:i/>
          <w:iCs/>
          <w:sz w:val="21"/>
          <w:szCs w:val="21"/>
          <w:lang w:val="en" w:eastAsia="en-GB"/>
        </w:rPr>
        <w:t xml:space="preserve">Sir, ’twas all one! My favor at her breast, </w:t>
      </w:r>
      <w:r w:rsidRPr="00D0647E">
        <w:rPr>
          <w:rFonts w:ascii="Arial" w:eastAsia="Times New Roman" w:hAnsi="Arial" w:cs="Arial"/>
          <w:i/>
          <w:iCs/>
          <w:sz w:val="21"/>
          <w:szCs w:val="21"/>
          <w:lang w:val="en" w:eastAsia="en-GB"/>
        </w:rPr>
        <w:br/>
        <w:t>The dropping of the daylight in the West,</w:t>
      </w:r>
      <w:r w:rsidRPr="00D0647E">
        <w:rPr>
          <w:rFonts w:ascii="Arial" w:eastAsia="Times New Roman" w:hAnsi="Arial" w:cs="Arial"/>
          <w:i/>
          <w:iCs/>
          <w:sz w:val="21"/>
          <w:szCs w:val="21"/>
          <w:lang w:val="en" w:eastAsia="en-GB"/>
        </w:rPr>
        <w:br/>
        <w:t>The bough of cherries some officious fool</w:t>
      </w:r>
      <w:r w:rsidRPr="00D0647E">
        <w:rPr>
          <w:rFonts w:ascii="Arial" w:eastAsia="Times New Roman" w:hAnsi="Arial" w:cs="Arial"/>
          <w:i/>
          <w:iCs/>
          <w:sz w:val="21"/>
          <w:szCs w:val="21"/>
          <w:lang w:val="en" w:eastAsia="en-GB"/>
        </w:rPr>
        <w:br/>
        <w:t>Broke in the orchard for her, the white mule</w:t>
      </w:r>
      <w:r w:rsidRPr="00D0647E">
        <w:rPr>
          <w:rFonts w:ascii="Arial" w:eastAsia="Times New Roman" w:hAnsi="Arial" w:cs="Arial"/>
          <w:i/>
          <w:iCs/>
          <w:sz w:val="21"/>
          <w:szCs w:val="21"/>
          <w:lang w:val="en" w:eastAsia="en-GB"/>
        </w:rPr>
        <w:br/>
        <w:t>She rode with round the terrace – all and each</w:t>
      </w:r>
      <w:r w:rsidRPr="00D0647E">
        <w:rPr>
          <w:rFonts w:ascii="Arial" w:eastAsia="Times New Roman" w:hAnsi="Arial" w:cs="Arial"/>
          <w:i/>
          <w:iCs/>
          <w:sz w:val="21"/>
          <w:szCs w:val="21"/>
          <w:lang w:val="en" w:eastAsia="en-GB"/>
        </w:rPr>
        <w:br/>
        <w:t xml:space="preserve">Would draw from her alike the approving speech, </w:t>
      </w:r>
      <w:r w:rsidRPr="00D0647E">
        <w:rPr>
          <w:rFonts w:ascii="Arial" w:eastAsia="Times New Roman" w:hAnsi="Arial" w:cs="Arial"/>
          <w:i/>
          <w:iCs/>
          <w:sz w:val="21"/>
          <w:szCs w:val="21"/>
          <w:lang w:val="en" w:eastAsia="en-GB"/>
        </w:rPr>
        <w:br/>
        <w:t xml:space="preserve">Or blush, at least. </w:t>
      </w:r>
    </w:p>
    <w:p w:rsidR="00D0647E" w:rsidRPr="00D0647E" w:rsidRDefault="00D0647E" w:rsidP="00D0647E">
      <w:pPr>
        <w:numPr>
          <w:ilvl w:val="0"/>
          <w:numId w:val="8"/>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The Duke elaborates further on the Duchess's tendency to see every pleasant thing as pretty much the same.</w:t>
      </w:r>
    </w:p>
    <w:p w:rsidR="00D0647E" w:rsidRPr="00D0647E" w:rsidRDefault="00D0647E" w:rsidP="00D0647E">
      <w:pPr>
        <w:numPr>
          <w:ilvl w:val="0"/>
          <w:numId w:val="8"/>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lastRenderedPageBreak/>
        <w:t>If he gives her a "favor" or mark of his esteem that she can wear, such as a corsage or piece of jewelry, she thanks him for it in the same way that she approves of a pretty sunset, a branch of cherries, or her white mule.</w:t>
      </w:r>
    </w:p>
    <w:p w:rsidR="00D0647E" w:rsidRPr="00D0647E" w:rsidRDefault="00D0647E" w:rsidP="00D0647E">
      <w:pPr>
        <w:numPr>
          <w:ilvl w:val="0"/>
          <w:numId w:val="8"/>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At first the Duke suggests that she speaks of all these things equally, but then he changes his claim and admits that sometimes she doesn’t say anything and just blushes in that special way.</w:t>
      </w:r>
    </w:p>
    <w:p w:rsidR="00D0647E" w:rsidRPr="00D0647E" w:rsidRDefault="00D0647E" w:rsidP="00D0647E">
      <w:pPr>
        <w:numPr>
          <w:ilvl w:val="0"/>
          <w:numId w:val="8"/>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And maybe she’s a little promiscuous – either in reality, or (more likely) in the Duke’s imagination.</w:t>
      </w:r>
    </w:p>
    <w:p w:rsidR="00D0647E" w:rsidRPr="00D0647E" w:rsidRDefault="00D0647E" w:rsidP="00D0647E">
      <w:pPr>
        <w:numPr>
          <w:ilvl w:val="0"/>
          <w:numId w:val="8"/>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Part of the problem is not just that she likes boughs of cherries – it’s that some "officious fool" (27) brings them to her.</w:t>
      </w:r>
    </w:p>
    <w:p w:rsidR="00D0647E" w:rsidRPr="00D0647E" w:rsidRDefault="00D0647E" w:rsidP="00D0647E">
      <w:pPr>
        <w:numPr>
          <w:ilvl w:val="0"/>
          <w:numId w:val="8"/>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(An "officious" person is someone who pokes their nose in and starts doing things when they’re not wanted – somebody self-important who thinks they’re the best person to do something, even when everyone else wishes they would just butt out.)</w:t>
      </w:r>
    </w:p>
    <w:p w:rsidR="00D0647E" w:rsidRPr="00D0647E" w:rsidRDefault="00D0647E" w:rsidP="00D0647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GB"/>
        </w:rPr>
      </w:pPr>
      <w:r w:rsidRPr="00D0647E">
        <w:rPr>
          <w:rFonts w:ascii="Lucida Sans Unicode" w:eastAsia="Times New Roman" w:hAnsi="Lucida Sans Unicode" w:cs="Lucida Sans Unicode"/>
          <w:b/>
          <w:bCs/>
          <w:sz w:val="27"/>
          <w:szCs w:val="27"/>
          <w:lang w:val="en" w:eastAsia="en-GB"/>
        </w:rPr>
        <w:t>Lines 31-34</w:t>
      </w:r>
    </w:p>
    <w:p w:rsidR="00D0647E" w:rsidRPr="00D0647E" w:rsidRDefault="00D0647E" w:rsidP="00D0647E">
      <w:pPr>
        <w:shd w:val="clear" w:color="auto" w:fill="FFFFFF"/>
        <w:spacing w:before="100" w:beforeAutospacing="1" w:after="300" w:line="285" w:lineRule="atLeast"/>
        <w:rPr>
          <w:rFonts w:ascii="Arial" w:eastAsia="Times New Roman" w:hAnsi="Arial" w:cs="Arial"/>
          <w:sz w:val="21"/>
          <w:szCs w:val="21"/>
          <w:lang w:val="en" w:eastAsia="en-GB"/>
        </w:rPr>
      </w:pPr>
      <w:r w:rsidRPr="00D0647E">
        <w:rPr>
          <w:rFonts w:ascii="Arial" w:eastAsia="Times New Roman" w:hAnsi="Arial" w:cs="Arial"/>
          <w:i/>
          <w:iCs/>
          <w:sz w:val="21"/>
          <w:szCs w:val="21"/>
          <w:lang w:val="en" w:eastAsia="en-GB"/>
        </w:rPr>
        <w:t xml:space="preserve">She thanked men, – good! </w:t>
      </w:r>
      <w:proofErr w:type="gramStart"/>
      <w:r w:rsidRPr="00D0647E">
        <w:rPr>
          <w:rFonts w:ascii="Arial" w:eastAsia="Times New Roman" w:hAnsi="Arial" w:cs="Arial"/>
          <w:i/>
          <w:iCs/>
          <w:sz w:val="21"/>
          <w:szCs w:val="21"/>
          <w:lang w:val="en" w:eastAsia="en-GB"/>
        </w:rPr>
        <w:t>but</w:t>
      </w:r>
      <w:proofErr w:type="gramEnd"/>
      <w:r w:rsidRPr="00D0647E">
        <w:rPr>
          <w:rFonts w:ascii="Arial" w:eastAsia="Times New Roman" w:hAnsi="Arial" w:cs="Arial"/>
          <w:i/>
          <w:iCs/>
          <w:sz w:val="21"/>
          <w:szCs w:val="21"/>
          <w:lang w:val="en" w:eastAsia="en-GB"/>
        </w:rPr>
        <w:t xml:space="preserve"> thanked</w:t>
      </w:r>
      <w:r w:rsidRPr="00D0647E">
        <w:rPr>
          <w:rFonts w:ascii="Arial" w:eastAsia="Times New Roman" w:hAnsi="Arial" w:cs="Arial"/>
          <w:i/>
          <w:iCs/>
          <w:sz w:val="21"/>
          <w:szCs w:val="21"/>
          <w:lang w:val="en" w:eastAsia="en-GB"/>
        </w:rPr>
        <w:br/>
        <w:t>Somehow – I know not how – as if she ranked</w:t>
      </w:r>
      <w:r w:rsidRPr="00D0647E">
        <w:rPr>
          <w:rFonts w:ascii="Arial" w:eastAsia="Times New Roman" w:hAnsi="Arial" w:cs="Arial"/>
          <w:i/>
          <w:iCs/>
          <w:sz w:val="21"/>
          <w:szCs w:val="21"/>
          <w:lang w:val="en" w:eastAsia="en-GB"/>
        </w:rPr>
        <w:br/>
        <w:t>My gift of a nine-hundred-years-old name</w:t>
      </w:r>
      <w:r w:rsidRPr="00D0647E">
        <w:rPr>
          <w:rFonts w:ascii="Arial" w:eastAsia="Times New Roman" w:hAnsi="Arial" w:cs="Arial"/>
          <w:i/>
          <w:iCs/>
          <w:sz w:val="21"/>
          <w:szCs w:val="21"/>
          <w:lang w:val="en" w:eastAsia="en-GB"/>
        </w:rPr>
        <w:br/>
        <w:t xml:space="preserve">With anybody’s gift. </w:t>
      </w:r>
    </w:p>
    <w:p w:rsidR="00D0647E" w:rsidRPr="00D0647E" w:rsidRDefault="00D0647E" w:rsidP="00D0647E">
      <w:pPr>
        <w:numPr>
          <w:ilvl w:val="0"/>
          <w:numId w:val="9"/>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The Duke claims that, although it’s all well and good to thank people for doing things for you, the way the Duchess thanked people seemed to imply that she thought the little favors they did her were just as important as what the Duke himself did for her.</w:t>
      </w:r>
    </w:p>
    <w:p w:rsidR="00D0647E" w:rsidRPr="00D0647E" w:rsidRDefault="00D0647E" w:rsidP="00D0647E">
      <w:pPr>
        <w:numPr>
          <w:ilvl w:val="0"/>
          <w:numId w:val="9"/>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After all, the Duke gave her his "nine-hundred-years-old name" (33) – a connection to a longstanding aristocratic family with power and prestige.</w:t>
      </w:r>
    </w:p>
    <w:p w:rsidR="00D0647E" w:rsidRPr="00D0647E" w:rsidRDefault="00D0647E" w:rsidP="00D0647E">
      <w:pPr>
        <w:numPr>
          <w:ilvl w:val="0"/>
          <w:numId w:val="9"/>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The Duke’s family has been around for nearly a thousand years running things in Ferrara, and he thinks this makes him superior to the Duchess, who doesn’t have the same heritage.</w:t>
      </w:r>
    </w:p>
    <w:p w:rsidR="00D0647E" w:rsidRPr="00D0647E" w:rsidRDefault="00D0647E" w:rsidP="00D0647E">
      <w:pPr>
        <w:numPr>
          <w:ilvl w:val="0"/>
          <w:numId w:val="9"/>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He thinks the Duchess ought to value the social elevation of her marriage over the simple pleasures of life.</w:t>
      </w:r>
    </w:p>
    <w:p w:rsidR="00D0647E" w:rsidRPr="00D0647E" w:rsidRDefault="00D0647E" w:rsidP="00D0647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GB"/>
        </w:rPr>
      </w:pPr>
      <w:r w:rsidRPr="00D0647E">
        <w:rPr>
          <w:rFonts w:ascii="Lucida Sans Unicode" w:eastAsia="Times New Roman" w:hAnsi="Lucida Sans Unicode" w:cs="Lucida Sans Unicode"/>
          <w:b/>
          <w:bCs/>
          <w:sz w:val="27"/>
          <w:szCs w:val="27"/>
          <w:lang w:val="en" w:eastAsia="en-GB"/>
        </w:rPr>
        <w:t>Lines 34-35</w:t>
      </w:r>
    </w:p>
    <w:p w:rsidR="00D0647E" w:rsidRPr="00D0647E" w:rsidRDefault="00D0647E" w:rsidP="00D0647E">
      <w:pPr>
        <w:shd w:val="clear" w:color="auto" w:fill="FFFFFF"/>
        <w:spacing w:before="100" w:beforeAutospacing="1" w:after="300" w:line="285" w:lineRule="atLeast"/>
        <w:rPr>
          <w:rFonts w:ascii="Arial" w:eastAsia="Times New Roman" w:hAnsi="Arial" w:cs="Arial"/>
          <w:sz w:val="21"/>
          <w:szCs w:val="21"/>
          <w:lang w:val="en" w:eastAsia="en-GB"/>
        </w:rPr>
      </w:pPr>
      <w:r w:rsidRPr="00D0647E">
        <w:rPr>
          <w:rFonts w:ascii="Arial" w:eastAsia="Times New Roman" w:hAnsi="Arial" w:cs="Arial"/>
          <w:i/>
          <w:iCs/>
          <w:sz w:val="21"/>
          <w:szCs w:val="21"/>
          <w:lang w:val="en" w:eastAsia="en-GB"/>
        </w:rPr>
        <w:t>Who’d stoop to blame</w:t>
      </w:r>
      <w:r w:rsidRPr="00D0647E">
        <w:rPr>
          <w:rFonts w:ascii="Arial" w:eastAsia="Times New Roman" w:hAnsi="Arial" w:cs="Arial"/>
          <w:i/>
          <w:iCs/>
          <w:sz w:val="21"/>
          <w:szCs w:val="21"/>
          <w:lang w:val="en" w:eastAsia="en-GB"/>
        </w:rPr>
        <w:br/>
      </w:r>
      <w:proofErr w:type="gramStart"/>
      <w:r w:rsidRPr="00D0647E">
        <w:rPr>
          <w:rFonts w:ascii="Arial" w:eastAsia="Times New Roman" w:hAnsi="Arial" w:cs="Arial"/>
          <w:i/>
          <w:iCs/>
          <w:sz w:val="21"/>
          <w:szCs w:val="21"/>
          <w:lang w:val="en" w:eastAsia="en-GB"/>
        </w:rPr>
        <w:t>This</w:t>
      </w:r>
      <w:proofErr w:type="gramEnd"/>
      <w:r w:rsidRPr="00D0647E">
        <w:rPr>
          <w:rFonts w:ascii="Arial" w:eastAsia="Times New Roman" w:hAnsi="Arial" w:cs="Arial"/>
          <w:i/>
          <w:iCs/>
          <w:sz w:val="21"/>
          <w:szCs w:val="21"/>
          <w:lang w:val="en" w:eastAsia="en-GB"/>
        </w:rPr>
        <w:t xml:space="preserve"> sort of trifling? </w:t>
      </w:r>
    </w:p>
    <w:p w:rsidR="00D0647E" w:rsidRPr="00D0647E" w:rsidRDefault="00D0647E" w:rsidP="00D0647E">
      <w:pPr>
        <w:numPr>
          <w:ilvl w:val="0"/>
          <w:numId w:val="10"/>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The Duke asks his listener a rhetorical question: who would actually lower himself and bother to have an argument with the Duchess about her indiscriminate behavior?</w:t>
      </w:r>
    </w:p>
    <w:p w:rsidR="00D0647E" w:rsidRPr="00D0647E" w:rsidRDefault="00D0647E" w:rsidP="00D0647E">
      <w:pPr>
        <w:numPr>
          <w:ilvl w:val="0"/>
          <w:numId w:val="10"/>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 xml:space="preserve">He thinks the answer is "nobody." </w:t>
      </w:r>
    </w:p>
    <w:p w:rsidR="00D0647E" w:rsidRPr="00D0647E" w:rsidRDefault="00D0647E" w:rsidP="00D0647E">
      <w:pPr>
        <w:numPr>
          <w:ilvl w:val="0"/>
          <w:numId w:val="10"/>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lastRenderedPageBreak/>
        <w:t>We don’t think that there is much open and honest communication in this relationship!</w:t>
      </w:r>
    </w:p>
    <w:p w:rsidR="00D0647E" w:rsidRPr="00D0647E" w:rsidRDefault="00D0647E" w:rsidP="00D0647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GB"/>
        </w:rPr>
      </w:pPr>
      <w:r w:rsidRPr="00D0647E">
        <w:rPr>
          <w:rFonts w:ascii="Lucida Sans Unicode" w:eastAsia="Times New Roman" w:hAnsi="Lucida Sans Unicode" w:cs="Lucida Sans Unicode"/>
          <w:b/>
          <w:bCs/>
          <w:sz w:val="27"/>
          <w:szCs w:val="27"/>
          <w:lang w:val="en" w:eastAsia="en-GB"/>
        </w:rPr>
        <w:t>Lines 35-43</w:t>
      </w:r>
    </w:p>
    <w:p w:rsidR="00D0647E" w:rsidRPr="00D0647E" w:rsidRDefault="00D0647E" w:rsidP="00D0647E">
      <w:pPr>
        <w:shd w:val="clear" w:color="auto" w:fill="FFFFFF"/>
        <w:spacing w:before="100" w:beforeAutospacing="1" w:after="300" w:line="285" w:lineRule="atLeast"/>
        <w:rPr>
          <w:rFonts w:ascii="Arial" w:eastAsia="Times New Roman" w:hAnsi="Arial" w:cs="Arial"/>
          <w:sz w:val="21"/>
          <w:szCs w:val="21"/>
          <w:lang w:val="en" w:eastAsia="en-GB"/>
        </w:rPr>
      </w:pPr>
      <w:r w:rsidRPr="00D0647E">
        <w:rPr>
          <w:rFonts w:ascii="Arial" w:eastAsia="Times New Roman" w:hAnsi="Arial" w:cs="Arial"/>
          <w:i/>
          <w:iCs/>
          <w:sz w:val="21"/>
          <w:szCs w:val="21"/>
          <w:lang w:val="en" w:eastAsia="en-GB"/>
        </w:rPr>
        <w:t xml:space="preserve">Even had you skill </w:t>
      </w:r>
      <w:r w:rsidRPr="00D0647E">
        <w:rPr>
          <w:rFonts w:ascii="Arial" w:eastAsia="Times New Roman" w:hAnsi="Arial" w:cs="Arial"/>
          <w:i/>
          <w:iCs/>
          <w:sz w:val="21"/>
          <w:szCs w:val="21"/>
          <w:lang w:val="en" w:eastAsia="en-GB"/>
        </w:rPr>
        <w:br/>
        <w:t>In speech – (which I have not) – to make your will</w:t>
      </w:r>
      <w:r w:rsidRPr="00D0647E">
        <w:rPr>
          <w:rFonts w:ascii="Arial" w:eastAsia="Times New Roman" w:hAnsi="Arial" w:cs="Arial"/>
          <w:i/>
          <w:iCs/>
          <w:sz w:val="21"/>
          <w:szCs w:val="21"/>
          <w:lang w:val="en" w:eastAsia="en-GB"/>
        </w:rPr>
        <w:br/>
        <w:t>Quite clear to such an one, and say, "Just this</w:t>
      </w:r>
      <w:r w:rsidRPr="00D0647E">
        <w:rPr>
          <w:rFonts w:ascii="Arial" w:eastAsia="Times New Roman" w:hAnsi="Arial" w:cs="Arial"/>
          <w:i/>
          <w:iCs/>
          <w:sz w:val="21"/>
          <w:szCs w:val="21"/>
          <w:lang w:val="en" w:eastAsia="en-GB"/>
        </w:rPr>
        <w:br/>
        <w:t>Or that in you disgusts me; here you miss</w:t>
      </w:r>
      <w:proofErr w:type="gramStart"/>
      <w:r w:rsidRPr="00D0647E">
        <w:rPr>
          <w:rFonts w:ascii="Arial" w:eastAsia="Times New Roman" w:hAnsi="Arial" w:cs="Arial"/>
          <w:i/>
          <w:iCs/>
          <w:sz w:val="21"/>
          <w:szCs w:val="21"/>
          <w:lang w:val="en" w:eastAsia="en-GB"/>
        </w:rPr>
        <w:t>,</w:t>
      </w:r>
      <w:proofErr w:type="gramEnd"/>
      <w:r w:rsidRPr="00D0647E">
        <w:rPr>
          <w:rFonts w:ascii="Arial" w:eastAsia="Times New Roman" w:hAnsi="Arial" w:cs="Arial"/>
          <w:i/>
          <w:iCs/>
          <w:sz w:val="21"/>
          <w:szCs w:val="21"/>
          <w:lang w:val="en" w:eastAsia="en-GB"/>
        </w:rPr>
        <w:br/>
        <w:t>Or there exceed the mark" – and if she let</w:t>
      </w:r>
      <w:r w:rsidRPr="00D0647E">
        <w:rPr>
          <w:rFonts w:ascii="Arial" w:eastAsia="Times New Roman" w:hAnsi="Arial" w:cs="Arial"/>
          <w:i/>
          <w:iCs/>
          <w:sz w:val="21"/>
          <w:szCs w:val="21"/>
          <w:lang w:val="en" w:eastAsia="en-GB"/>
        </w:rPr>
        <w:br/>
        <w:t xml:space="preserve">Herself be lessoned so, nor plainly set </w:t>
      </w:r>
      <w:r w:rsidRPr="00D0647E">
        <w:rPr>
          <w:rFonts w:ascii="Arial" w:eastAsia="Times New Roman" w:hAnsi="Arial" w:cs="Arial"/>
          <w:i/>
          <w:iCs/>
          <w:sz w:val="21"/>
          <w:szCs w:val="21"/>
          <w:lang w:val="en" w:eastAsia="en-GB"/>
        </w:rPr>
        <w:br/>
        <w:t>Her wits to yours, forsooth, and made excuse,</w:t>
      </w:r>
      <w:r w:rsidRPr="00D0647E">
        <w:rPr>
          <w:rFonts w:ascii="Arial" w:eastAsia="Times New Roman" w:hAnsi="Arial" w:cs="Arial"/>
          <w:i/>
          <w:iCs/>
          <w:sz w:val="21"/>
          <w:szCs w:val="21"/>
          <w:lang w:val="en" w:eastAsia="en-GB"/>
        </w:rPr>
        <w:br/>
        <w:t xml:space="preserve">– </w:t>
      </w:r>
      <w:proofErr w:type="spellStart"/>
      <w:r w:rsidRPr="00D0647E">
        <w:rPr>
          <w:rFonts w:ascii="Arial" w:eastAsia="Times New Roman" w:hAnsi="Arial" w:cs="Arial"/>
          <w:i/>
          <w:iCs/>
          <w:sz w:val="21"/>
          <w:szCs w:val="21"/>
          <w:lang w:val="en" w:eastAsia="en-GB"/>
        </w:rPr>
        <w:t>E’en</w:t>
      </w:r>
      <w:proofErr w:type="spellEnd"/>
      <w:r w:rsidRPr="00D0647E">
        <w:rPr>
          <w:rFonts w:ascii="Arial" w:eastAsia="Times New Roman" w:hAnsi="Arial" w:cs="Arial"/>
          <w:i/>
          <w:iCs/>
          <w:sz w:val="21"/>
          <w:szCs w:val="21"/>
          <w:lang w:val="en" w:eastAsia="en-GB"/>
        </w:rPr>
        <w:t xml:space="preserve"> then would be some stooping; and I choose</w:t>
      </w:r>
      <w:r w:rsidRPr="00D0647E">
        <w:rPr>
          <w:rFonts w:ascii="Arial" w:eastAsia="Times New Roman" w:hAnsi="Arial" w:cs="Arial"/>
          <w:i/>
          <w:iCs/>
          <w:sz w:val="21"/>
          <w:szCs w:val="21"/>
          <w:lang w:val="en" w:eastAsia="en-GB"/>
        </w:rPr>
        <w:br/>
        <w:t xml:space="preserve">Never to stoop. </w:t>
      </w:r>
    </w:p>
    <w:p w:rsidR="00D0647E" w:rsidRPr="00D0647E" w:rsidRDefault="00D0647E" w:rsidP="00D0647E">
      <w:pPr>
        <w:shd w:val="clear" w:color="auto" w:fill="FFFFFF"/>
        <w:spacing w:after="0"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The Duke lists all the obstacles that prevented him from talking to the Duchess directly about his problems with her behavior.</w:t>
      </w:r>
    </w:p>
    <w:p w:rsidR="00D0647E" w:rsidRPr="00D0647E" w:rsidRDefault="00D0647E" w:rsidP="00D0647E">
      <w:pPr>
        <w:numPr>
          <w:ilvl w:val="0"/>
          <w:numId w:val="11"/>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 xml:space="preserve">He claims that he doesn’t have the "skill / </w:t>
      </w:r>
      <w:proofErr w:type="gramStart"/>
      <w:r w:rsidRPr="00D0647E">
        <w:rPr>
          <w:rFonts w:ascii="Arial" w:eastAsia="Times New Roman" w:hAnsi="Arial" w:cs="Arial"/>
          <w:sz w:val="21"/>
          <w:szCs w:val="21"/>
          <w:lang w:val="en" w:eastAsia="en-GB"/>
        </w:rPr>
        <w:t>In</w:t>
      </w:r>
      <w:proofErr w:type="gramEnd"/>
      <w:r w:rsidRPr="00D0647E">
        <w:rPr>
          <w:rFonts w:ascii="Arial" w:eastAsia="Times New Roman" w:hAnsi="Arial" w:cs="Arial"/>
          <w:sz w:val="21"/>
          <w:szCs w:val="21"/>
          <w:lang w:val="en" w:eastAsia="en-GB"/>
        </w:rPr>
        <w:t xml:space="preserve"> speech" (35-36) to explain what he wants from her – but his skillful rhetoric in the rest of the poem suggests otherwise.</w:t>
      </w:r>
    </w:p>
    <w:p w:rsidR="00D0647E" w:rsidRPr="00D0647E" w:rsidRDefault="00D0647E" w:rsidP="00D0647E">
      <w:pPr>
        <w:numPr>
          <w:ilvl w:val="0"/>
          <w:numId w:val="11"/>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He also suggests that she might have resisted being "lessoned" (40), that is, taught a lesson by him, if she had "made excuse" (41) for her behavior instead.</w:t>
      </w:r>
    </w:p>
    <w:p w:rsidR="00D0647E" w:rsidRPr="00D0647E" w:rsidRDefault="00D0647E" w:rsidP="00D0647E">
      <w:pPr>
        <w:numPr>
          <w:ilvl w:val="0"/>
          <w:numId w:val="11"/>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But even if he were a skilled speaker, and even if she didn’t argue, he says he still wouldn’t talk to her about it.</w:t>
      </w:r>
    </w:p>
    <w:p w:rsidR="00D0647E" w:rsidRPr="00D0647E" w:rsidRDefault="00D0647E" w:rsidP="00D0647E">
      <w:pPr>
        <w:numPr>
          <w:ilvl w:val="0"/>
          <w:numId w:val="11"/>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Why? Because he thinks that bringing it up at all would be "stooping" to her level, and he refuses to do that.</w:t>
      </w:r>
    </w:p>
    <w:p w:rsidR="00D0647E" w:rsidRPr="00D0647E" w:rsidRDefault="00D0647E" w:rsidP="00D0647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GB"/>
        </w:rPr>
      </w:pPr>
      <w:r w:rsidRPr="00D0647E">
        <w:rPr>
          <w:rFonts w:ascii="Lucida Sans Unicode" w:eastAsia="Times New Roman" w:hAnsi="Lucida Sans Unicode" w:cs="Lucida Sans Unicode"/>
          <w:b/>
          <w:bCs/>
          <w:sz w:val="27"/>
          <w:szCs w:val="27"/>
          <w:lang w:val="en" w:eastAsia="en-GB"/>
        </w:rPr>
        <w:t>Lines 43-45</w:t>
      </w:r>
    </w:p>
    <w:p w:rsidR="00D0647E" w:rsidRPr="00D0647E" w:rsidRDefault="00D0647E" w:rsidP="00D0647E">
      <w:pPr>
        <w:shd w:val="clear" w:color="auto" w:fill="FFFFFF"/>
        <w:spacing w:before="100" w:beforeAutospacing="1" w:after="300" w:line="285" w:lineRule="atLeast"/>
        <w:rPr>
          <w:rFonts w:ascii="Arial" w:eastAsia="Times New Roman" w:hAnsi="Arial" w:cs="Arial"/>
          <w:sz w:val="21"/>
          <w:szCs w:val="21"/>
          <w:lang w:val="en" w:eastAsia="en-GB"/>
        </w:rPr>
      </w:pPr>
      <w:r w:rsidRPr="00D0647E">
        <w:rPr>
          <w:rFonts w:ascii="Arial" w:eastAsia="Times New Roman" w:hAnsi="Arial" w:cs="Arial"/>
          <w:i/>
          <w:iCs/>
          <w:sz w:val="21"/>
          <w:szCs w:val="21"/>
          <w:lang w:val="en" w:eastAsia="en-GB"/>
        </w:rPr>
        <w:t>Oh sir, she smiled, no doubt</w:t>
      </w:r>
      <w:proofErr w:type="gramStart"/>
      <w:r w:rsidRPr="00D0647E">
        <w:rPr>
          <w:rFonts w:ascii="Arial" w:eastAsia="Times New Roman" w:hAnsi="Arial" w:cs="Arial"/>
          <w:i/>
          <w:iCs/>
          <w:sz w:val="21"/>
          <w:szCs w:val="21"/>
          <w:lang w:val="en" w:eastAsia="en-GB"/>
        </w:rPr>
        <w:t>,</w:t>
      </w:r>
      <w:proofErr w:type="gramEnd"/>
      <w:r w:rsidRPr="00D0647E">
        <w:rPr>
          <w:rFonts w:ascii="Arial" w:eastAsia="Times New Roman" w:hAnsi="Arial" w:cs="Arial"/>
          <w:i/>
          <w:iCs/>
          <w:sz w:val="21"/>
          <w:szCs w:val="21"/>
          <w:lang w:val="en" w:eastAsia="en-GB"/>
        </w:rPr>
        <w:br/>
      </w:r>
      <w:proofErr w:type="spellStart"/>
      <w:r w:rsidRPr="00D0647E">
        <w:rPr>
          <w:rFonts w:ascii="Arial" w:eastAsia="Times New Roman" w:hAnsi="Arial" w:cs="Arial"/>
          <w:i/>
          <w:iCs/>
          <w:sz w:val="21"/>
          <w:szCs w:val="21"/>
          <w:lang w:val="en" w:eastAsia="en-GB"/>
        </w:rPr>
        <w:t>Whene’er</w:t>
      </w:r>
      <w:proofErr w:type="spellEnd"/>
      <w:r w:rsidRPr="00D0647E">
        <w:rPr>
          <w:rFonts w:ascii="Arial" w:eastAsia="Times New Roman" w:hAnsi="Arial" w:cs="Arial"/>
          <w:i/>
          <w:iCs/>
          <w:sz w:val="21"/>
          <w:szCs w:val="21"/>
          <w:lang w:val="en" w:eastAsia="en-GB"/>
        </w:rPr>
        <w:t xml:space="preserve"> I passed her; but who passed without</w:t>
      </w:r>
      <w:r w:rsidRPr="00D0647E">
        <w:rPr>
          <w:rFonts w:ascii="Arial" w:eastAsia="Times New Roman" w:hAnsi="Arial" w:cs="Arial"/>
          <w:i/>
          <w:iCs/>
          <w:sz w:val="21"/>
          <w:szCs w:val="21"/>
          <w:lang w:val="en" w:eastAsia="en-GB"/>
        </w:rPr>
        <w:br/>
        <w:t xml:space="preserve">Much the same smile? </w:t>
      </w:r>
    </w:p>
    <w:p w:rsidR="00D0647E" w:rsidRPr="00D0647E" w:rsidRDefault="00D0647E" w:rsidP="00D0647E">
      <w:pPr>
        <w:numPr>
          <w:ilvl w:val="0"/>
          <w:numId w:val="12"/>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The Duke admits to his listener (who is this guy, anyway?) that the Duchess was sweet to him – she did smile at him whenever he passed by her.</w:t>
      </w:r>
    </w:p>
    <w:p w:rsidR="00D0647E" w:rsidRPr="00D0647E" w:rsidRDefault="00D0647E" w:rsidP="00D0647E">
      <w:pPr>
        <w:numPr>
          <w:ilvl w:val="0"/>
          <w:numId w:val="12"/>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But, he says, it’s not like that was special. She smiles at everyone in the same way.</w:t>
      </w:r>
    </w:p>
    <w:p w:rsidR="00D0647E" w:rsidRPr="00D0647E" w:rsidRDefault="00D0647E" w:rsidP="00D0647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GB"/>
        </w:rPr>
      </w:pPr>
      <w:r w:rsidRPr="00D0647E">
        <w:rPr>
          <w:rFonts w:ascii="Lucida Sans Unicode" w:eastAsia="Times New Roman" w:hAnsi="Lucida Sans Unicode" w:cs="Lucida Sans Unicode"/>
          <w:b/>
          <w:bCs/>
          <w:sz w:val="27"/>
          <w:szCs w:val="27"/>
          <w:lang w:val="en" w:eastAsia="en-GB"/>
        </w:rPr>
        <w:t>Lines 45-46</w:t>
      </w:r>
    </w:p>
    <w:p w:rsidR="00D0647E" w:rsidRPr="00D0647E" w:rsidRDefault="00D0647E" w:rsidP="00D0647E">
      <w:pPr>
        <w:shd w:val="clear" w:color="auto" w:fill="FFFFFF"/>
        <w:spacing w:before="100" w:beforeAutospacing="1" w:after="300" w:line="285" w:lineRule="atLeast"/>
        <w:rPr>
          <w:rFonts w:ascii="Arial" w:eastAsia="Times New Roman" w:hAnsi="Arial" w:cs="Arial"/>
          <w:sz w:val="21"/>
          <w:szCs w:val="21"/>
          <w:lang w:val="en" w:eastAsia="en-GB"/>
        </w:rPr>
      </w:pPr>
      <w:r w:rsidRPr="00D0647E">
        <w:rPr>
          <w:rFonts w:ascii="Arial" w:eastAsia="Times New Roman" w:hAnsi="Arial" w:cs="Arial"/>
          <w:i/>
          <w:iCs/>
          <w:sz w:val="21"/>
          <w:szCs w:val="21"/>
          <w:lang w:val="en" w:eastAsia="en-GB"/>
        </w:rPr>
        <w:t>This grew; I gave commands</w:t>
      </w:r>
      <w:proofErr w:type="gramStart"/>
      <w:r w:rsidRPr="00D0647E">
        <w:rPr>
          <w:rFonts w:ascii="Arial" w:eastAsia="Times New Roman" w:hAnsi="Arial" w:cs="Arial"/>
          <w:i/>
          <w:iCs/>
          <w:sz w:val="21"/>
          <w:szCs w:val="21"/>
          <w:lang w:val="en" w:eastAsia="en-GB"/>
        </w:rPr>
        <w:t>;</w:t>
      </w:r>
      <w:proofErr w:type="gramEnd"/>
      <w:r w:rsidRPr="00D0647E">
        <w:rPr>
          <w:rFonts w:ascii="Arial" w:eastAsia="Times New Roman" w:hAnsi="Arial" w:cs="Arial"/>
          <w:i/>
          <w:iCs/>
          <w:sz w:val="21"/>
          <w:szCs w:val="21"/>
          <w:lang w:val="en" w:eastAsia="en-GB"/>
        </w:rPr>
        <w:br/>
        <w:t xml:space="preserve">Then all smiles stopped together. </w:t>
      </w:r>
    </w:p>
    <w:p w:rsidR="00D0647E" w:rsidRPr="00D0647E" w:rsidRDefault="00D0647E" w:rsidP="00D0647E">
      <w:pPr>
        <w:numPr>
          <w:ilvl w:val="0"/>
          <w:numId w:val="13"/>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The Duke claims that "This grew" (45) – that is, the Duchess's indiscriminate kindness and appreciation of everything got more extreme.</w:t>
      </w:r>
    </w:p>
    <w:p w:rsidR="00D0647E" w:rsidRPr="00D0647E" w:rsidRDefault="00D0647E" w:rsidP="00D0647E">
      <w:pPr>
        <w:numPr>
          <w:ilvl w:val="0"/>
          <w:numId w:val="13"/>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lastRenderedPageBreak/>
        <w:t>The Duke then "gave commands" (45) and as a result "All smiles stopped together" (46).</w:t>
      </w:r>
    </w:p>
    <w:p w:rsidR="00D0647E" w:rsidRPr="00D0647E" w:rsidRDefault="00D0647E" w:rsidP="00D0647E">
      <w:pPr>
        <w:numPr>
          <w:ilvl w:val="0"/>
          <w:numId w:val="13"/>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Our best guess is that he had her killed, but the poem is ambiguous on this point.</w:t>
      </w:r>
    </w:p>
    <w:p w:rsidR="00D0647E" w:rsidRPr="00D0647E" w:rsidRDefault="00D0647E" w:rsidP="00D0647E">
      <w:pPr>
        <w:numPr>
          <w:ilvl w:val="0"/>
          <w:numId w:val="13"/>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It’s possible that he had her shut up in a dungeon or a nunnery, and that she’s as good as dead.</w:t>
      </w:r>
    </w:p>
    <w:p w:rsidR="00D0647E" w:rsidRPr="00D0647E" w:rsidRDefault="00D0647E" w:rsidP="00D0647E">
      <w:pPr>
        <w:numPr>
          <w:ilvl w:val="0"/>
          <w:numId w:val="13"/>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She’s not his Duchess anymore – she’s his "last Duchess" – so she’s clearly not on the scene anymore.</w:t>
      </w:r>
    </w:p>
    <w:p w:rsidR="00D0647E" w:rsidRPr="00D0647E" w:rsidRDefault="00D0647E" w:rsidP="00D0647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GB"/>
        </w:rPr>
      </w:pPr>
      <w:r w:rsidRPr="00D0647E">
        <w:rPr>
          <w:rFonts w:ascii="Lucida Sans Unicode" w:eastAsia="Times New Roman" w:hAnsi="Lucida Sans Unicode" w:cs="Lucida Sans Unicode"/>
          <w:b/>
          <w:bCs/>
          <w:sz w:val="27"/>
          <w:szCs w:val="27"/>
          <w:lang w:val="en" w:eastAsia="en-GB"/>
        </w:rPr>
        <w:t>Lines 46-47</w:t>
      </w:r>
    </w:p>
    <w:p w:rsidR="00D0647E" w:rsidRPr="00D0647E" w:rsidRDefault="00D0647E" w:rsidP="00D0647E">
      <w:pPr>
        <w:shd w:val="clear" w:color="auto" w:fill="FFFFFF"/>
        <w:spacing w:before="100" w:beforeAutospacing="1" w:after="300" w:line="285" w:lineRule="atLeast"/>
        <w:rPr>
          <w:rFonts w:ascii="Arial" w:eastAsia="Times New Roman" w:hAnsi="Arial" w:cs="Arial"/>
          <w:sz w:val="21"/>
          <w:szCs w:val="21"/>
          <w:lang w:val="en" w:eastAsia="en-GB"/>
        </w:rPr>
      </w:pPr>
      <w:r w:rsidRPr="00D0647E">
        <w:rPr>
          <w:rFonts w:ascii="Arial" w:eastAsia="Times New Roman" w:hAnsi="Arial" w:cs="Arial"/>
          <w:i/>
          <w:iCs/>
          <w:sz w:val="21"/>
          <w:szCs w:val="21"/>
          <w:lang w:val="en" w:eastAsia="en-GB"/>
        </w:rPr>
        <w:t>There she stands</w:t>
      </w:r>
      <w:r w:rsidRPr="00D0647E">
        <w:rPr>
          <w:rFonts w:ascii="Arial" w:eastAsia="Times New Roman" w:hAnsi="Arial" w:cs="Arial"/>
          <w:i/>
          <w:iCs/>
          <w:sz w:val="21"/>
          <w:szCs w:val="21"/>
          <w:lang w:val="en" w:eastAsia="en-GB"/>
        </w:rPr>
        <w:br/>
        <w:t xml:space="preserve">As if alive. </w:t>
      </w:r>
      <w:proofErr w:type="spellStart"/>
      <w:r w:rsidRPr="00D0647E">
        <w:rPr>
          <w:rFonts w:ascii="Arial" w:eastAsia="Times New Roman" w:hAnsi="Arial" w:cs="Arial"/>
          <w:i/>
          <w:iCs/>
          <w:sz w:val="21"/>
          <w:szCs w:val="21"/>
          <w:lang w:val="en" w:eastAsia="en-GB"/>
        </w:rPr>
        <w:t>Will’t</w:t>
      </w:r>
      <w:proofErr w:type="spellEnd"/>
      <w:r w:rsidRPr="00D0647E">
        <w:rPr>
          <w:rFonts w:ascii="Arial" w:eastAsia="Times New Roman" w:hAnsi="Arial" w:cs="Arial"/>
          <w:i/>
          <w:iCs/>
          <w:sz w:val="21"/>
          <w:szCs w:val="21"/>
          <w:lang w:val="en" w:eastAsia="en-GB"/>
        </w:rPr>
        <w:t xml:space="preserve"> please you rise? </w:t>
      </w:r>
    </w:p>
    <w:p w:rsidR="00D0647E" w:rsidRPr="00D0647E" w:rsidRDefault="00D0647E" w:rsidP="00D0647E">
      <w:pPr>
        <w:numPr>
          <w:ilvl w:val="0"/>
          <w:numId w:val="14"/>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The Duke ends his story of the Duchess and her painting by gesturing toward the full-body portrait again, in which she stands "As if alive" (47).</w:t>
      </w:r>
    </w:p>
    <w:p w:rsidR="00D0647E" w:rsidRPr="00D0647E" w:rsidRDefault="00D0647E" w:rsidP="00D0647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GB"/>
        </w:rPr>
      </w:pPr>
      <w:r w:rsidRPr="00D0647E">
        <w:rPr>
          <w:rFonts w:ascii="Lucida Sans Unicode" w:eastAsia="Times New Roman" w:hAnsi="Lucida Sans Unicode" w:cs="Lucida Sans Unicode"/>
          <w:b/>
          <w:bCs/>
          <w:sz w:val="27"/>
          <w:szCs w:val="27"/>
          <w:lang w:val="en" w:eastAsia="en-GB"/>
        </w:rPr>
        <w:t>Lines 47-48</w:t>
      </w:r>
    </w:p>
    <w:p w:rsidR="00D0647E" w:rsidRPr="00D0647E" w:rsidRDefault="00D0647E" w:rsidP="00D0647E">
      <w:pPr>
        <w:shd w:val="clear" w:color="auto" w:fill="FFFFFF"/>
        <w:spacing w:before="100" w:beforeAutospacing="1" w:after="300" w:line="285" w:lineRule="atLeast"/>
        <w:rPr>
          <w:rFonts w:ascii="Arial" w:eastAsia="Times New Roman" w:hAnsi="Arial" w:cs="Arial"/>
          <w:sz w:val="21"/>
          <w:szCs w:val="21"/>
          <w:lang w:val="en" w:eastAsia="en-GB"/>
        </w:rPr>
      </w:pPr>
      <w:r w:rsidRPr="00D0647E">
        <w:rPr>
          <w:rFonts w:ascii="Arial" w:eastAsia="Times New Roman" w:hAnsi="Arial" w:cs="Arial"/>
          <w:i/>
          <w:iCs/>
          <w:sz w:val="21"/>
          <w:szCs w:val="21"/>
          <w:lang w:val="en" w:eastAsia="en-GB"/>
        </w:rPr>
        <w:t>We’ll meet</w:t>
      </w:r>
      <w:r w:rsidRPr="00D0647E">
        <w:rPr>
          <w:rFonts w:ascii="Arial" w:eastAsia="Times New Roman" w:hAnsi="Arial" w:cs="Arial"/>
          <w:i/>
          <w:iCs/>
          <w:sz w:val="21"/>
          <w:szCs w:val="21"/>
          <w:lang w:val="en" w:eastAsia="en-GB"/>
        </w:rPr>
        <w:br/>
        <w:t xml:space="preserve">The </w:t>
      </w:r>
      <w:proofErr w:type="gramStart"/>
      <w:r w:rsidRPr="00D0647E">
        <w:rPr>
          <w:rFonts w:ascii="Arial" w:eastAsia="Times New Roman" w:hAnsi="Arial" w:cs="Arial"/>
          <w:i/>
          <w:iCs/>
          <w:sz w:val="21"/>
          <w:szCs w:val="21"/>
          <w:lang w:val="en" w:eastAsia="en-GB"/>
        </w:rPr>
        <w:t>company</w:t>
      </w:r>
      <w:proofErr w:type="gramEnd"/>
      <w:r w:rsidRPr="00D0647E">
        <w:rPr>
          <w:rFonts w:ascii="Arial" w:eastAsia="Times New Roman" w:hAnsi="Arial" w:cs="Arial"/>
          <w:i/>
          <w:iCs/>
          <w:sz w:val="21"/>
          <w:szCs w:val="21"/>
          <w:lang w:val="en" w:eastAsia="en-GB"/>
        </w:rPr>
        <w:t xml:space="preserve"> below, then. </w:t>
      </w:r>
    </w:p>
    <w:p w:rsidR="00D0647E" w:rsidRPr="00D0647E" w:rsidRDefault="00D0647E" w:rsidP="00D0647E">
      <w:pPr>
        <w:numPr>
          <w:ilvl w:val="0"/>
          <w:numId w:val="15"/>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The Duke invites his listener to get up and go back downstairs to the rest of the "company."</w:t>
      </w:r>
    </w:p>
    <w:p w:rsidR="00D0647E" w:rsidRPr="00D0647E" w:rsidRDefault="00D0647E" w:rsidP="00D0647E">
      <w:pPr>
        <w:numPr>
          <w:ilvl w:val="0"/>
          <w:numId w:val="15"/>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As in line 5, this sounds like a polite invitation – but we can’t imagine anyone refusing.</w:t>
      </w:r>
    </w:p>
    <w:p w:rsidR="00D0647E" w:rsidRPr="00D0647E" w:rsidRDefault="00D0647E" w:rsidP="00D0647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GB"/>
        </w:rPr>
      </w:pPr>
      <w:r w:rsidRPr="00D0647E">
        <w:rPr>
          <w:rFonts w:ascii="Lucida Sans Unicode" w:eastAsia="Times New Roman" w:hAnsi="Lucida Sans Unicode" w:cs="Lucida Sans Unicode"/>
          <w:b/>
          <w:bCs/>
          <w:sz w:val="27"/>
          <w:szCs w:val="27"/>
          <w:lang w:val="en" w:eastAsia="en-GB"/>
        </w:rPr>
        <w:t>Lines 48-53</w:t>
      </w:r>
    </w:p>
    <w:p w:rsidR="00D0647E" w:rsidRPr="00D0647E" w:rsidRDefault="00D0647E" w:rsidP="00D0647E">
      <w:pPr>
        <w:shd w:val="clear" w:color="auto" w:fill="FFFFFF"/>
        <w:spacing w:before="100" w:beforeAutospacing="1" w:after="300" w:line="285" w:lineRule="atLeast"/>
        <w:rPr>
          <w:rFonts w:ascii="Arial" w:eastAsia="Times New Roman" w:hAnsi="Arial" w:cs="Arial"/>
          <w:sz w:val="21"/>
          <w:szCs w:val="21"/>
          <w:lang w:val="en" w:eastAsia="en-GB"/>
        </w:rPr>
      </w:pPr>
      <w:r w:rsidRPr="00D0647E">
        <w:rPr>
          <w:rFonts w:ascii="Arial" w:eastAsia="Times New Roman" w:hAnsi="Arial" w:cs="Arial"/>
          <w:i/>
          <w:iCs/>
          <w:sz w:val="21"/>
          <w:szCs w:val="21"/>
          <w:lang w:val="en" w:eastAsia="en-GB"/>
        </w:rPr>
        <w:t>I repeat,</w:t>
      </w:r>
      <w:r w:rsidRPr="00D0647E">
        <w:rPr>
          <w:rFonts w:ascii="Arial" w:eastAsia="Times New Roman" w:hAnsi="Arial" w:cs="Arial"/>
          <w:i/>
          <w:iCs/>
          <w:sz w:val="21"/>
          <w:szCs w:val="21"/>
          <w:lang w:val="en" w:eastAsia="en-GB"/>
        </w:rPr>
        <w:br/>
        <w:t>The Count your master’s known munificence</w:t>
      </w:r>
      <w:r w:rsidRPr="00D0647E">
        <w:rPr>
          <w:rFonts w:ascii="Arial" w:eastAsia="Times New Roman" w:hAnsi="Arial" w:cs="Arial"/>
          <w:i/>
          <w:iCs/>
          <w:sz w:val="21"/>
          <w:szCs w:val="21"/>
          <w:lang w:val="en" w:eastAsia="en-GB"/>
        </w:rPr>
        <w:br/>
        <w:t xml:space="preserve">Is ample warrant that no just </w:t>
      </w:r>
      <w:proofErr w:type="spellStart"/>
      <w:r w:rsidRPr="00D0647E">
        <w:rPr>
          <w:rFonts w:ascii="Arial" w:eastAsia="Times New Roman" w:hAnsi="Arial" w:cs="Arial"/>
          <w:i/>
          <w:iCs/>
          <w:sz w:val="21"/>
          <w:szCs w:val="21"/>
          <w:lang w:val="en" w:eastAsia="en-GB"/>
        </w:rPr>
        <w:t>pretence</w:t>
      </w:r>
      <w:proofErr w:type="spellEnd"/>
      <w:r w:rsidRPr="00D0647E">
        <w:rPr>
          <w:rFonts w:ascii="Arial" w:eastAsia="Times New Roman" w:hAnsi="Arial" w:cs="Arial"/>
          <w:i/>
          <w:iCs/>
          <w:sz w:val="21"/>
          <w:szCs w:val="21"/>
          <w:lang w:val="en" w:eastAsia="en-GB"/>
        </w:rPr>
        <w:t xml:space="preserve"> </w:t>
      </w:r>
      <w:r w:rsidRPr="00D0647E">
        <w:rPr>
          <w:rFonts w:ascii="Arial" w:eastAsia="Times New Roman" w:hAnsi="Arial" w:cs="Arial"/>
          <w:i/>
          <w:iCs/>
          <w:sz w:val="21"/>
          <w:szCs w:val="21"/>
          <w:lang w:val="en" w:eastAsia="en-GB"/>
        </w:rPr>
        <w:br/>
        <w:t>Of mine for dowry will be disallowed;</w:t>
      </w:r>
      <w:r w:rsidRPr="00D0647E">
        <w:rPr>
          <w:rFonts w:ascii="Arial" w:eastAsia="Times New Roman" w:hAnsi="Arial" w:cs="Arial"/>
          <w:i/>
          <w:iCs/>
          <w:sz w:val="21"/>
          <w:szCs w:val="21"/>
          <w:lang w:val="en" w:eastAsia="en-GB"/>
        </w:rPr>
        <w:br/>
        <w:t>Though his fair daughter’s self, as I avowed</w:t>
      </w:r>
      <w:r w:rsidRPr="00D0647E">
        <w:rPr>
          <w:rFonts w:ascii="Arial" w:eastAsia="Times New Roman" w:hAnsi="Arial" w:cs="Arial"/>
          <w:i/>
          <w:iCs/>
          <w:sz w:val="21"/>
          <w:szCs w:val="21"/>
          <w:lang w:val="en" w:eastAsia="en-GB"/>
        </w:rPr>
        <w:br/>
        <w:t xml:space="preserve">At starting, is my object. </w:t>
      </w:r>
    </w:p>
    <w:p w:rsidR="00D0647E" w:rsidRPr="00D0647E" w:rsidRDefault="00D0647E" w:rsidP="00D0647E">
      <w:pPr>
        <w:numPr>
          <w:ilvl w:val="0"/>
          <w:numId w:val="16"/>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We finally learn why the Duke is talking to this guy: his listener is the servant of a Count, and the Duke is wooing the Count’s daughter.</w:t>
      </w:r>
    </w:p>
    <w:p w:rsidR="00D0647E" w:rsidRPr="00D0647E" w:rsidRDefault="00D0647E" w:rsidP="00D0647E">
      <w:pPr>
        <w:numPr>
          <w:ilvl w:val="0"/>
          <w:numId w:val="16"/>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The Duke tells the servant that he knows about the Count’s wealth and generosity, or "munificence" (49), so he expects to get any reasonable dowry he asks for.</w:t>
      </w:r>
    </w:p>
    <w:p w:rsidR="00D0647E" w:rsidRPr="00D0647E" w:rsidRDefault="00D0647E" w:rsidP="00D0647E">
      <w:pPr>
        <w:numPr>
          <w:ilvl w:val="0"/>
          <w:numId w:val="16"/>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But his main "object" (53) in the negotiations is the daughter herself, not more money.</w:t>
      </w:r>
    </w:p>
    <w:p w:rsidR="00D0647E" w:rsidRPr="00D0647E" w:rsidRDefault="00D0647E" w:rsidP="00D0647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GB"/>
        </w:rPr>
      </w:pPr>
      <w:r w:rsidRPr="00D0647E">
        <w:rPr>
          <w:rFonts w:ascii="Lucida Sans Unicode" w:eastAsia="Times New Roman" w:hAnsi="Lucida Sans Unicode" w:cs="Lucida Sans Unicode"/>
          <w:b/>
          <w:bCs/>
          <w:sz w:val="27"/>
          <w:szCs w:val="27"/>
          <w:lang w:val="en" w:eastAsia="en-GB"/>
        </w:rPr>
        <w:t>Lines 53-54</w:t>
      </w:r>
    </w:p>
    <w:p w:rsidR="00D0647E" w:rsidRPr="00D0647E" w:rsidRDefault="00D0647E" w:rsidP="00D0647E">
      <w:pPr>
        <w:shd w:val="clear" w:color="auto" w:fill="FFFFFF"/>
        <w:spacing w:before="100" w:beforeAutospacing="1" w:after="300" w:line="285" w:lineRule="atLeast"/>
        <w:rPr>
          <w:rFonts w:ascii="Arial" w:eastAsia="Times New Roman" w:hAnsi="Arial" w:cs="Arial"/>
          <w:sz w:val="21"/>
          <w:szCs w:val="21"/>
          <w:lang w:val="en" w:eastAsia="en-GB"/>
        </w:rPr>
      </w:pPr>
      <w:r w:rsidRPr="00D0647E">
        <w:rPr>
          <w:rFonts w:ascii="Arial" w:eastAsia="Times New Roman" w:hAnsi="Arial" w:cs="Arial"/>
          <w:i/>
          <w:iCs/>
          <w:sz w:val="21"/>
          <w:szCs w:val="21"/>
          <w:lang w:val="en" w:eastAsia="en-GB"/>
        </w:rPr>
        <w:t>Nay, we’ll go</w:t>
      </w:r>
      <w:r w:rsidRPr="00D0647E">
        <w:rPr>
          <w:rFonts w:ascii="Arial" w:eastAsia="Times New Roman" w:hAnsi="Arial" w:cs="Arial"/>
          <w:i/>
          <w:iCs/>
          <w:sz w:val="21"/>
          <w:szCs w:val="21"/>
          <w:lang w:val="en" w:eastAsia="en-GB"/>
        </w:rPr>
        <w:br/>
        <w:t xml:space="preserve">Together down, sir. </w:t>
      </w:r>
    </w:p>
    <w:p w:rsidR="00D0647E" w:rsidRPr="00D0647E" w:rsidRDefault="00D0647E" w:rsidP="00D0647E">
      <w:pPr>
        <w:numPr>
          <w:ilvl w:val="0"/>
          <w:numId w:val="17"/>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lastRenderedPageBreak/>
        <w:t>The Duke’s listener seems to try to get away from him (we would try, too).</w:t>
      </w:r>
    </w:p>
    <w:p w:rsidR="00D0647E" w:rsidRPr="00D0647E" w:rsidRDefault="00D0647E" w:rsidP="00D0647E">
      <w:pPr>
        <w:numPr>
          <w:ilvl w:val="0"/>
          <w:numId w:val="17"/>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The Duke stops him and insists that they stay together as they go back to meet everyone else downstairs.</w:t>
      </w:r>
    </w:p>
    <w:p w:rsidR="00D0647E" w:rsidRPr="00D0647E" w:rsidRDefault="00D0647E" w:rsidP="00D0647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GB"/>
        </w:rPr>
      </w:pPr>
      <w:r w:rsidRPr="00D0647E">
        <w:rPr>
          <w:rFonts w:ascii="Lucida Sans Unicode" w:eastAsia="Times New Roman" w:hAnsi="Lucida Sans Unicode" w:cs="Lucida Sans Unicode"/>
          <w:b/>
          <w:bCs/>
          <w:sz w:val="27"/>
          <w:szCs w:val="27"/>
          <w:lang w:val="en" w:eastAsia="en-GB"/>
        </w:rPr>
        <w:t>Lines 54-56</w:t>
      </w:r>
    </w:p>
    <w:p w:rsidR="00D0647E" w:rsidRPr="00D0647E" w:rsidRDefault="00D0647E" w:rsidP="00D0647E">
      <w:pPr>
        <w:shd w:val="clear" w:color="auto" w:fill="FFFFFF"/>
        <w:spacing w:before="100" w:beforeAutospacing="1" w:after="300" w:line="285" w:lineRule="atLeast"/>
        <w:rPr>
          <w:rFonts w:ascii="Arial" w:eastAsia="Times New Roman" w:hAnsi="Arial" w:cs="Arial"/>
          <w:sz w:val="21"/>
          <w:szCs w:val="21"/>
          <w:lang w:val="en" w:eastAsia="en-GB"/>
        </w:rPr>
      </w:pPr>
      <w:r w:rsidRPr="00D0647E">
        <w:rPr>
          <w:rFonts w:ascii="Arial" w:eastAsia="Times New Roman" w:hAnsi="Arial" w:cs="Arial"/>
          <w:i/>
          <w:iCs/>
          <w:sz w:val="21"/>
          <w:szCs w:val="21"/>
          <w:lang w:val="en" w:eastAsia="en-GB"/>
        </w:rPr>
        <w:t>Notice Neptune, though</w:t>
      </w:r>
      <w:proofErr w:type="gramStart"/>
      <w:r w:rsidRPr="00D0647E">
        <w:rPr>
          <w:rFonts w:ascii="Arial" w:eastAsia="Times New Roman" w:hAnsi="Arial" w:cs="Arial"/>
          <w:i/>
          <w:iCs/>
          <w:sz w:val="21"/>
          <w:szCs w:val="21"/>
          <w:lang w:val="en" w:eastAsia="en-GB"/>
        </w:rPr>
        <w:t>,</w:t>
      </w:r>
      <w:proofErr w:type="gramEnd"/>
      <w:r w:rsidRPr="00D0647E">
        <w:rPr>
          <w:rFonts w:ascii="Arial" w:eastAsia="Times New Roman" w:hAnsi="Arial" w:cs="Arial"/>
          <w:i/>
          <w:iCs/>
          <w:sz w:val="21"/>
          <w:szCs w:val="21"/>
          <w:lang w:val="en" w:eastAsia="en-GB"/>
        </w:rPr>
        <w:br/>
        <w:t xml:space="preserve">Taming a sea-horse, thought a rarity, </w:t>
      </w:r>
      <w:r w:rsidRPr="00D0647E">
        <w:rPr>
          <w:rFonts w:ascii="Arial" w:eastAsia="Times New Roman" w:hAnsi="Arial" w:cs="Arial"/>
          <w:i/>
          <w:iCs/>
          <w:sz w:val="21"/>
          <w:szCs w:val="21"/>
          <w:lang w:val="en" w:eastAsia="en-GB"/>
        </w:rPr>
        <w:br/>
        <w:t xml:space="preserve">Which Claus of Innsbruck cast in bronze for me! </w:t>
      </w:r>
    </w:p>
    <w:p w:rsidR="00D0647E" w:rsidRPr="00D0647E" w:rsidRDefault="00D0647E" w:rsidP="00D0647E">
      <w:pPr>
        <w:numPr>
          <w:ilvl w:val="0"/>
          <w:numId w:val="18"/>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Before the Duke and his listener leave the gallery, the Duke points out one more of his art objects – a bronze statue of Neptune, the god of the sea, taming a sea-horse.</w:t>
      </w:r>
    </w:p>
    <w:p w:rsidR="00D0647E" w:rsidRPr="00D0647E" w:rsidRDefault="00D0647E" w:rsidP="00D0647E">
      <w:pPr>
        <w:numPr>
          <w:ilvl w:val="0"/>
          <w:numId w:val="18"/>
        </w:numPr>
        <w:shd w:val="clear" w:color="auto" w:fill="FFFFFF"/>
        <w:spacing w:before="100" w:beforeAutospacing="1" w:after="100" w:afterAutospacing="1" w:line="240" w:lineRule="auto"/>
        <w:ind w:left="3720"/>
        <w:rPr>
          <w:rFonts w:ascii="Arial" w:eastAsia="Times New Roman" w:hAnsi="Arial" w:cs="Arial"/>
          <w:sz w:val="21"/>
          <w:szCs w:val="21"/>
          <w:lang w:val="en" w:eastAsia="en-GB"/>
        </w:rPr>
      </w:pPr>
      <w:r w:rsidRPr="00D0647E">
        <w:rPr>
          <w:rFonts w:ascii="Arial" w:eastAsia="Times New Roman" w:hAnsi="Arial" w:cs="Arial"/>
          <w:sz w:val="21"/>
          <w:szCs w:val="21"/>
          <w:lang w:val="en" w:eastAsia="en-GB"/>
        </w:rPr>
        <w:t>The Duke mentions the name of the artist who cast this statue, Claus of Innsbruck, who made it specifically for him.</w:t>
      </w:r>
    </w:p>
    <w:p w:rsidR="00D0647E" w:rsidRPr="00D0647E" w:rsidRDefault="00D0647E" w:rsidP="00D0647E">
      <w:pPr>
        <w:shd w:val="clear" w:color="auto" w:fill="FFFFFF"/>
        <w:spacing w:after="0" w:line="240" w:lineRule="auto"/>
        <w:rPr>
          <w:rFonts w:ascii="Arial" w:eastAsia="Times New Roman" w:hAnsi="Arial" w:cs="Arial"/>
          <w:color w:val="0E2A9A"/>
          <w:sz w:val="24"/>
          <w:szCs w:val="24"/>
          <w:lang w:eastAsia="en-GB"/>
        </w:rPr>
      </w:pPr>
      <w:r w:rsidRPr="00D0647E">
        <w:rPr>
          <w:rFonts w:ascii="Arial" w:eastAsia="Times New Roman" w:hAnsi="Arial" w:cs="Arial"/>
          <w:sz w:val="21"/>
          <w:szCs w:val="21"/>
          <w:lang w:val="en" w:eastAsia="en-GB"/>
        </w:rPr>
        <w:fldChar w:fldCharType="begin"/>
      </w:r>
      <w:r w:rsidRPr="00D0647E">
        <w:rPr>
          <w:rFonts w:ascii="Arial" w:eastAsia="Times New Roman" w:hAnsi="Arial" w:cs="Arial"/>
          <w:sz w:val="21"/>
          <w:szCs w:val="21"/>
          <w:lang w:val="en" w:eastAsia="en-GB"/>
        </w:rPr>
        <w:instrText xml:space="preserve"> HYPERLINK "http://www.zinch.com/scholarships/weekly?utm_source=sh-weekly&amp;utm_campaign=sh&amp;utm_content=wkly&amp;utm_medium=cpc" </w:instrText>
      </w:r>
      <w:r w:rsidRPr="00D0647E">
        <w:rPr>
          <w:rFonts w:ascii="Arial" w:eastAsia="Times New Roman" w:hAnsi="Arial" w:cs="Arial"/>
          <w:sz w:val="21"/>
          <w:szCs w:val="21"/>
          <w:lang w:val="en" w:eastAsia="en-GB"/>
        </w:rPr>
        <w:fldChar w:fldCharType="separate"/>
      </w:r>
    </w:p>
    <w:p w:rsidR="00D0647E" w:rsidRPr="00D0647E" w:rsidRDefault="00D0647E" w:rsidP="00D0647E">
      <w:pPr>
        <w:shd w:val="clear" w:color="auto" w:fill="FFFFFF"/>
        <w:spacing w:line="240" w:lineRule="auto"/>
        <w:rPr>
          <w:rFonts w:ascii="Times New Roman" w:eastAsia="Times New Roman" w:hAnsi="Times New Roman" w:cs="Times New Roman"/>
          <w:sz w:val="24"/>
          <w:szCs w:val="24"/>
          <w:lang w:eastAsia="en-GB"/>
        </w:rPr>
      </w:pPr>
      <w:r w:rsidRPr="00D0647E">
        <w:rPr>
          <w:rFonts w:ascii="Arial" w:eastAsia="Times New Roman" w:hAnsi="Arial" w:cs="Arial"/>
          <w:color w:val="0E2A9A"/>
          <w:sz w:val="21"/>
          <w:szCs w:val="21"/>
          <w:lang w:val="en" w:eastAsia="en-GB"/>
        </w:rPr>
        <w:t> </w:t>
      </w:r>
    </w:p>
    <w:p w:rsidR="009F7EC0" w:rsidRDefault="00D0647E" w:rsidP="00D0647E">
      <w:r w:rsidRPr="00D0647E">
        <w:rPr>
          <w:rFonts w:ascii="Arial" w:eastAsia="Times New Roman" w:hAnsi="Arial" w:cs="Arial"/>
          <w:sz w:val="21"/>
          <w:szCs w:val="21"/>
          <w:lang w:val="en" w:eastAsia="en-GB"/>
        </w:rPr>
        <w:fldChar w:fldCharType="end"/>
      </w:r>
    </w:p>
    <w:sectPr w:rsidR="009F7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abstractNum w:abstractNumId="0">
    <w:nsid w:val="0DC56396"/>
    <w:multiLevelType w:val="multilevel"/>
    <w:tmpl w:val="9234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449B4"/>
    <w:multiLevelType w:val="multilevel"/>
    <w:tmpl w:val="6B0E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72315"/>
    <w:multiLevelType w:val="multilevel"/>
    <w:tmpl w:val="0568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64A76"/>
    <w:multiLevelType w:val="multilevel"/>
    <w:tmpl w:val="BFB8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4A5E54"/>
    <w:multiLevelType w:val="multilevel"/>
    <w:tmpl w:val="0DC4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3B6341"/>
    <w:multiLevelType w:val="multilevel"/>
    <w:tmpl w:val="E95E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21988"/>
    <w:multiLevelType w:val="multilevel"/>
    <w:tmpl w:val="36C2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C3482"/>
    <w:multiLevelType w:val="multilevel"/>
    <w:tmpl w:val="34FA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E7E80"/>
    <w:multiLevelType w:val="multilevel"/>
    <w:tmpl w:val="7682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4B3AAE"/>
    <w:multiLevelType w:val="multilevel"/>
    <w:tmpl w:val="C270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A7EAD"/>
    <w:multiLevelType w:val="multilevel"/>
    <w:tmpl w:val="FEF2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541454"/>
    <w:multiLevelType w:val="multilevel"/>
    <w:tmpl w:val="283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7900B0"/>
    <w:multiLevelType w:val="multilevel"/>
    <w:tmpl w:val="411E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3E680A"/>
    <w:multiLevelType w:val="multilevel"/>
    <w:tmpl w:val="2EBE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7734FE"/>
    <w:multiLevelType w:val="multilevel"/>
    <w:tmpl w:val="40E0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913D3D"/>
    <w:multiLevelType w:val="multilevel"/>
    <w:tmpl w:val="0444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AE173D"/>
    <w:multiLevelType w:val="multilevel"/>
    <w:tmpl w:val="7AC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BA526C"/>
    <w:multiLevelType w:val="multilevel"/>
    <w:tmpl w:val="995E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7"/>
  </w:num>
  <w:num w:numId="4">
    <w:abstractNumId w:val="17"/>
  </w:num>
  <w:num w:numId="5">
    <w:abstractNumId w:val="0"/>
  </w:num>
  <w:num w:numId="6">
    <w:abstractNumId w:val="3"/>
  </w:num>
  <w:num w:numId="7">
    <w:abstractNumId w:val="8"/>
  </w:num>
  <w:num w:numId="8">
    <w:abstractNumId w:val="10"/>
  </w:num>
  <w:num w:numId="9">
    <w:abstractNumId w:val="13"/>
  </w:num>
  <w:num w:numId="10">
    <w:abstractNumId w:val="16"/>
  </w:num>
  <w:num w:numId="11">
    <w:abstractNumId w:val="9"/>
  </w:num>
  <w:num w:numId="12">
    <w:abstractNumId w:val="6"/>
  </w:num>
  <w:num w:numId="13">
    <w:abstractNumId w:val="5"/>
  </w:num>
  <w:num w:numId="14">
    <w:abstractNumId w:val="2"/>
  </w:num>
  <w:num w:numId="15">
    <w:abstractNumId w:val="15"/>
  </w:num>
  <w:num w:numId="16">
    <w:abstractNumId w:val="1"/>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7E"/>
    <w:rsid w:val="00044195"/>
    <w:rsid w:val="009F7EC0"/>
    <w:rsid w:val="00D0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647E"/>
    <w:pPr>
      <w:spacing w:before="100" w:beforeAutospacing="1" w:after="225" w:line="240" w:lineRule="auto"/>
      <w:outlineLvl w:val="0"/>
    </w:pPr>
    <w:rPr>
      <w:rFonts w:ascii="Lucida Sans Unicode" w:eastAsia="Times New Roman" w:hAnsi="Lucida Sans Unicode" w:cs="Lucida Sans Unicode"/>
      <w:b/>
      <w:bCs/>
      <w:kern w:val="36"/>
      <w:sz w:val="27"/>
      <w:szCs w:val="27"/>
      <w:lang w:eastAsia="en-GB"/>
    </w:rPr>
  </w:style>
  <w:style w:type="paragraph" w:styleId="Heading2">
    <w:name w:val="heading 2"/>
    <w:basedOn w:val="Normal"/>
    <w:link w:val="Heading2Char"/>
    <w:uiPriority w:val="9"/>
    <w:qFormat/>
    <w:rsid w:val="00D0647E"/>
    <w:pPr>
      <w:spacing w:before="100" w:beforeAutospacing="1" w:after="225" w:line="240" w:lineRule="auto"/>
      <w:outlineLvl w:val="1"/>
    </w:pPr>
    <w:rPr>
      <w:rFonts w:ascii="Lucida Sans Unicode" w:eastAsia="Times New Roman" w:hAnsi="Lucida Sans Unicode" w:cs="Lucida Sans Unicode"/>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47E"/>
    <w:rPr>
      <w:rFonts w:ascii="Lucida Sans Unicode" w:eastAsia="Times New Roman" w:hAnsi="Lucida Sans Unicode" w:cs="Lucida Sans Unicode"/>
      <w:b/>
      <w:bCs/>
      <w:kern w:val="36"/>
      <w:sz w:val="27"/>
      <w:szCs w:val="27"/>
      <w:lang w:eastAsia="en-GB"/>
    </w:rPr>
  </w:style>
  <w:style w:type="character" w:customStyle="1" w:styleId="Heading2Char">
    <w:name w:val="Heading 2 Char"/>
    <w:basedOn w:val="DefaultParagraphFont"/>
    <w:link w:val="Heading2"/>
    <w:uiPriority w:val="9"/>
    <w:rsid w:val="00D0647E"/>
    <w:rPr>
      <w:rFonts w:ascii="Lucida Sans Unicode" w:eastAsia="Times New Roman" w:hAnsi="Lucida Sans Unicode" w:cs="Lucida Sans Unicode"/>
      <w:b/>
      <w:bCs/>
      <w:sz w:val="27"/>
      <w:szCs w:val="27"/>
      <w:lang w:eastAsia="en-GB"/>
    </w:rPr>
  </w:style>
  <w:style w:type="character" w:styleId="Hyperlink">
    <w:name w:val="Hyperlink"/>
    <w:basedOn w:val="DefaultParagraphFont"/>
    <w:uiPriority w:val="99"/>
    <w:semiHidden/>
    <w:unhideWhenUsed/>
    <w:rsid w:val="00D0647E"/>
    <w:rPr>
      <w:strike w:val="0"/>
      <w:dstrike w:val="0"/>
      <w:color w:val="0E2A9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647E"/>
    <w:pPr>
      <w:spacing w:before="100" w:beforeAutospacing="1" w:after="225" w:line="240" w:lineRule="auto"/>
      <w:outlineLvl w:val="0"/>
    </w:pPr>
    <w:rPr>
      <w:rFonts w:ascii="Lucida Sans Unicode" w:eastAsia="Times New Roman" w:hAnsi="Lucida Sans Unicode" w:cs="Lucida Sans Unicode"/>
      <w:b/>
      <w:bCs/>
      <w:kern w:val="36"/>
      <w:sz w:val="27"/>
      <w:szCs w:val="27"/>
      <w:lang w:eastAsia="en-GB"/>
    </w:rPr>
  </w:style>
  <w:style w:type="paragraph" w:styleId="Heading2">
    <w:name w:val="heading 2"/>
    <w:basedOn w:val="Normal"/>
    <w:link w:val="Heading2Char"/>
    <w:uiPriority w:val="9"/>
    <w:qFormat/>
    <w:rsid w:val="00D0647E"/>
    <w:pPr>
      <w:spacing w:before="100" w:beforeAutospacing="1" w:after="225" w:line="240" w:lineRule="auto"/>
      <w:outlineLvl w:val="1"/>
    </w:pPr>
    <w:rPr>
      <w:rFonts w:ascii="Lucida Sans Unicode" w:eastAsia="Times New Roman" w:hAnsi="Lucida Sans Unicode" w:cs="Lucida Sans Unicode"/>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47E"/>
    <w:rPr>
      <w:rFonts w:ascii="Lucida Sans Unicode" w:eastAsia="Times New Roman" w:hAnsi="Lucida Sans Unicode" w:cs="Lucida Sans Unicode"/>
      <w:b/>
      <w:bCs/>
      <w:kern w:val="36"/>
      <w:sz w:val="27"/>
      <w:szCs w:val="27"/>
      <w:lang w:eastAsia="en-GB"/>
    </w:rPr>
  </w:style>
  <w:style w:type="character" w:customStyle="1" w:styleId="Heading2Char">
    <w:name w:val="Heading 2 Char"/>
    <w:basedOn w:val="DefaultParagraphFont"/>
    <w:link w:val="Heading2"/>
    <w:uiPriority w:val="9"/>
    <w:rsid w:val="00D0647E"/>
    <w:rPr>
      <w:rFonts w:ascii="Lucida Sans Unicode" w:eastAsia="Times New Roman" w:hAnsi="Lucida Sans Unicode" w:cs="Lucida Sans Unicode"/>
      <w:b/>
      <w:bCs/>
      <w:sz w:val="27"/>
      <w:szCs w:val="27"/>
      <w:lang w:eastAsia="en-GB"/>
    </w:rPr>
  </w:style>
  <w:style w:type="character" w:styleId="Hyperlink">
    <w:name w:val="Hyperlink"/>
    <w:basedOn w:val="DefaultParagraphFont"/>
    <w:uiPriority w:val="99"/>
    <w:semiHidden/>
    <w:unhideWhenUsed/>
    <w:rsid w:val="00D0647E"/>
    <w:rPr>
      <w:strike w:val="0"/>
      <w:dstrike w:val="0"/>
      <w:color w:val="0E2A9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0019">
      <w:bodyDiv w:val="1"/>
      <w:marLeft w:val="0"/>
      <w:marRight w:val="0"/>
      <w:marTop w:val="0"/>
      <w:marBottom w:val="0"/>
      <w:divBdr>
        <w:top w:val="none" w:sz="0" w:space="0" w:color="auto"/>
        <w:left w:val="none" w:sz="0" w:space="0" w:color="auto"/>
        <w:bottom w:val="none" w:sz="0" w:space="0" w:color="auto"/>
        <w:right w:val="none" w:sz="0" w:space="0" w:color="auto"/>
      </w:divBdr>
      <w:divsChild>
        <w:div w:id="1783068380">
          <w:marLeft w:val="0"/>
          <w:marRight w:val="0"/>
          <w:marTop w:val="0"/>
          <w:marBottom w:val="0"/>
          <w:divBdr>
            <w:top w:val="none" w:sz="0" w:space="0" w:color="auto"/>
            <w:left w:val="none" w:sz="0" w:space="0" w:color="auto"/>
            <w:bottom w:val="none" w:sz="0" w:space="0" w:color="auto"/>
            <w:right w:val="none" w:sz="0" w:space="0" w:color="auto"/>
          </w:divBdr>
          <w:divsChild>
            <w:div w:id="188691352">
              <w:marLeft w:val="0"/>
              <w:marRight w:val="0"/>
              <w:marTop w:val="0"/>
              <w:marBottom w:val="525"/>
              <w:divBdr>
                <w:top w:val="none" w:sz="0" w:space="0" w:color="auto"/>
                <w:left w:val="none" w:sz="0" w:space="0" w:color="auto"/>
                <w:bottom w:val="none" w:sz="0" w:space="0" w:color="auto"/>
                <w:right w:val="none" w:sz="0" w:space="0" w:color="auto"/>
              </w:divBdr>
              <w:divsChild>
                <w:div w:id="323434133">
                  <w:marLeft w:val="3000"/>
                  <w:marRight w:val="0"/>
                  <w:marTop w:val="0"/>
                  <w:marBottom w:val="0"/>
                  <w:divBdr>
                    <w:top w:val="none" w:sz="0" w:space="0" w:color="auto"/>
                    <w:left w:val="none" w:sz="0" w:space="0" w:color="auto"/>
                    <w:bottom w:val="none" w:sz="0" w:space="0" w:color="auto"/>
                    <w:right w:val="none" w:sz="0" w:space="0" w:color="auto"/>
                  </w:divBdr>
                  <w:divsChild>
                    <w:div w:id="3523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97506">
      <w:bodyDiv w:val="1"/>
      <w:marLeft w:val="0"/>
      <w:marRight w:val="0"/>
      <w:marTop w:val="0"/>
      <w:marBottom w:val="0"/>
      <w:divBdr>
        <w:top w:val="none" w:sz="0" w:space="0" w:color="auto"/>
        <w:left w:val="none" w:sz="0" w:space="0" w:color="auto"/>
        <w:bottom w:val="none" w:sz="0" w:space="0" w:color="auto"/>
        <w:right w:val="none" w:sz="0" w:space="0" w:color="auto"/>
      </w:divBdr>
      <w:divsChild>
        <w:div w:id="1380781107">
          <w:marLeft w:val="0"/>
          <w:marRight w:val="0"/>
          <w:marTop w:val="0"/>
          <w:marBottom w:val="0"/>
          <w:divBdr>
            <w:top w:val="none" w:sz="0" w:space="0" w:color="auto"/>
            <w:left w:val="none" w:sz="0" w:space="0" w:color="auto"/>
            <w:bottom w:val="none" w:sz="0" w:space="0" w:color="auto"/>
            <w:right w:val="none" w:sz="0" w:space="0" w:color="auto"/>
          </w:divBdr>
          <w:divsChild>
            <w:div w:id="2025745371">
              <w:marLeft w:val="0"/>
              <w:marRight w:val="0"/>
              <w:marTop w:val="0"/>
              <w:marBottom w:val="525"/>
              <w:divBdr>
                <w:top w:val="none" w:sz="0" w:space="0" w:color="auto"/>
                <w:left w:val="none" w:sz="0" w:space="0" w:color="auto"/>
                <w:bottom w:val="none" w:sz="0" w:space="0" w:color="auto"/>
                <w:right w:val="none" w:sz="0" w:space="0" w:color="auto"/>
              </w:divBdr>
              <w:divsChild>
                <w:div w:id="1591312339">
                  <w:marLeft w:val="3000"/>
                  <w:marRight w:val="0"/>
                  <w:marTop w:val="0"/>
                  <w:marBottom w:val="0"/>
                  <w:divBdr>
                    <w:top w:val="none" w:sz="0" w:space="0" w:color="auto"/>
                    <w:left w:val="none" w:sz="0" w:space="0" w:color="auto"/>
                    <w:bottom w:val="none" w:sz="0" w:space="0" w:color="auto"/>
                    <w:right w:val="none" w:sz="0" w:space="0" w:color="auto"/>
                  </w:divBdr>
                  <w:divsChild>
                    <w:div w:id="10545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92589">
      <w:bodyDiv w:val="1"/>
      <w:marLeft w:val="0"/>
      <w:marRight w:val="0"/>
      <w:marTop w:val="0"/>
      <w:marBottom w:val="0"/>
      <w:divBdr>
        <w:top w:val="none" w:sz="0" w:space="0" w:color="auto"/>
        <w:left w:val="none" w:sz="0" w:space="0" w:color="auto"/>
        <w:bottom w:val="none" w:sz="0" w:space="0" w:color="auto"/>
        <w:right w:val="none" w:sz="0" w:space="0" w:color="auto"/>
      </w:divBdr>
      <w:divsChild>
        <w:div w:id="869075072">
          <w:marLeft w:val="0"/>
          <w:marRight w:val="0"/>
          <w:marTop w:val="0"/>
          <w:marBottom w:val="0"/>
          <w:divBdr>
            <w:top w:val="none" w:sz="0" w:space="0" w:color="auto"/>
            <w:left w:val="none" w:sz="0" w:space="0" w:color="auto"/>
            <w:bottom w:val="none" w:sz="0" w:space="0" w:color="auto"/>
            <w:right w:val="none" w:sz="0" w:space="0" w:color="auto"/>
          </w:divBdr>
          <w:divsChild>
            <w:div w:id="770710454">
              <w:marLeft w:val="0"/>
              <w:marRight w:val="0"/>
              <w:marTop w:val="0"/>
              <w:marBottom w:val="525"/>
              <w:divBdr>
                <w:top w:val="none" w:sz="0" w:space="0" w:color="auto"/>
                <w:left w:val="none" w:sz="0" w:space="0" w:color="auto"/>
                <w:bottom w:val="none" w:sz="0" w:space="0" w:color="auto"/>
                <w:right w:val="none" w:sz="0" w:space="0" w:color="auto"/>
              </w:divBdr>
              <w:divsChild>
                <w:div w:id="1962955539">
                  <w:marLeft w:val="3000"/>
                  <w:marRight w:val="0"/>
                  <w:marTop w:val="0"/>
                  <w:marBottom w:val="0"/>
                  <w:divBdr>
                    <w:top w:val="none" w:sz="0" w:space="0" w:color="auto"/>
                    <w:left w:val="none" w:sz="0" w:space="0" w:color="auto"/>
                    <w:bottom w:val="none" w:sz="0" w:space="0" w:color="auto"/>
                    <w:right w:val="none" w:sz="0" w:space="0" w:color="auto"/>
                  </w:divBdr>
                  <w:divsChild>
                    <w:div w:id="2115207068">
                      <w:marLeft w:val="0"/>
                      <w:marRight w:val="0"/>
                      <w:marTop w:val="0"/>
                      <w:marBottom w:val="225"/>
                      <w:divBdr>
                        <w:top w:val="none" w:sz="0" w:space="0" w:color="auto"/>
                        <w:left w:val="none" w:sz="0" w:space="0" w:color="auto"/>
                        <w:bottom w:val="none" w:sz="0" w:space="0" w:color="auto"/>
                        <w:right w:val="none" w:sz="0" w:space="0" w:color="auto"/>
                      </w:divBdr>
                    </w:div>
                    <w:div w:id="1302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7162">
      <w:bodyDiv w:val="1"/>
      <w:marLeft w:val="0"/>
      <w:marRight w:val="0"/>
      <w:marTop w:val="0"/>
      <w:marBottom w:val="0"/>
      <w:divBdr>
        <w:top w:val="none" w:sz="0" w:space="0" w:color="auto"/>
        <w:left w:val="none" w:sz="0" w:space="0" w:color="auto"/>
        <w:bottom w:val="none" w:sz="0" w:space="0" w:color="auto"/>
        <w:right w:val="none" w:sz="0" w:space="0" w:color="auto"/>
      </w:divBdr>
      <w:divsChild>
        <w:div w:id="1206330272">
          <w:marLeft w:val="0"/>
          <w:marRight w:val="0"/>
          <w:marTop w:val="0"/>
          <w:marBottom w:val="0"/>
          <w:divBdr>
            <w:top w:val="none" w:sz="0" w:space="0" w:color="auto"/>
            <w:left w:val="none" w:sz="0" w:space="0" w:color="auto"/>
            <w:bottom w:val="none" w:sz="0" w:space="0" w:color="auto"/>
            <w:right w:val="none" w:sz="0" w:space="0" w:color="auto"/>
          </w:divBdr>
          <w:divsChild>
            <w:div w:id="1391882964">
              <w:marLeft w:val="0"/>
              <w:marRight w:val="0"/>
              <w:marTop w:val="0"/>
              <w:marBottom w:val="525"/>
              <w:divBdr>
                <w:top w:val="none" w:sz="0" w:space="0" w:color="auto"/>
                <w:left w:val="none" w:sz="0" w:space="0" w:color="auto"/>
                <w:bottom w:val="none" w:sz="0" w:space="0" w:color="auto"/>
                <w:right w:val="none" w:sz="0" w:space="0" w:color="auto"/>
              </w:divBdr>
              <w:divsChild>
                <w:div w:id="1506751797">
                  <w:marLeft w:val="3000"/>
                  <w:marRight w:val="0"/>
                  <w:marTop w:val="0"/>
                  <w:marBottom w:val="0"/>
                  <w:divBdr>
                    <w:top w:val="none" w:sz="0" w:space="0" w:color="auto"/>
                    <w:left w:val="none" w:sz="0" w:space="0" w:color="auto"/>
                    <w:bottom w:val="none" w:sz="0" w:space="0" w:color="auto"/>
                    <w:right w:val="none" w:sz="0" w:space="0" w:color="auto"/>
                  </w:divBdr>
                  <w:divsChild>
                    <w:div w:id="7650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1492">
      <w:bodyDiv w:val="1"/>
      <w:marLeft w:val="0"/>
      <w:marRight w:val="0"/>
      <w:marTop w:val="0"/>
      <w:marBottom w:val="0"/>
      <w:divBdr>
        <w:top w:val="none" w:sz="0" w:space="0" w:color="auto"/>
        <w:left w:val="none" w:sz="0" w:space="0" w:color="auto"/>
        <w:bottom w:val="none" w:sz="0" w:space="0" w:color="auto"/>
        <w:right w:val="none" w:sz="0" w:space="0" w:color="auto"/>
      </w:divBdr>
      <w:divsChild>
        <w:div w:id="542525848">
          <w:marLeft w:val="0"/>
          <w:marRight w:val="0"/>
          <w:marTop w:val="0"/>
          <w:marBottom w:val="0"/>
          <w:divBdr>
            <w:top w:val="none" w:sz="0" w:space="0" w:color="auto"/>
            <w:left w:val="none" w:sz="0" w:space="0" w:color="auto"/>
            <w:bottom w:val="none" w:sz="0" w:space="0" w:color="auto"/>
            <w:right w:val="none" w:sz="0" w:space="0" w:color="auto"/>
          </w:divBdr>
          <w:divsChild>
            <w:div w:id="1453742440">
              <w:marLeft w:val="0"/>
              <w:marRight w:val="0"/>
              <w:marTop w:val="0"/>
              <w:marBottom w:val="525"/>
              <w:divBdr>
                <w:top w:val="none" w:sz="0" w:space="0" w:color="auto"/>
                <w:left w:val="none" w:sz="0" w:space="0" w:color="auto"/>
                <w:bottom w:val="none" w:sz="0" w:space="0" w:color="auto"/>
                <w:right w:val="none" w:sz="0" w:space="0" w:color="auto"/>
              </w:divBdr>
              <w:divsChild>
                <w:div w:id="802232507">
                  <w:marLeft w:val="3000"/>
                  <w:marRight w:val="0"/>
                  <w:marTop w:val="0"/>
                  <w:marBottom w:val="0"/>
                  <w:divBdr>
                    <w:top w:val="none" w:sz="0" w:space="0" w:color="auto"/>
                    <w:left w:val="none" w:sz="0" w:space="0" w:color="auto"/>
                    <w:bottom w:val="none" w:sz="0" w:space="0" w:color="auto"/>
                    <w:right w:val="none" w:sz="0" w:space="0" w:color="auto"/>
                  </w:divBdr>
                  <w:divsChild>
                    <w:div w:id="287860580">
                      <w:marLeft w:val="0"/>
                      <w:marRight w:val="0"/>
                      <w:marTop w:val="0"/>
                      <w:marBottom w:val="0"/>
                      <w:divBdr>
                        <w:top w:val="none" w:sz="0" w:space="0" w:color="auto"/>
                        <w:left w:val="none" w:sz="0" w:space="0" w:color="auto"/>
                        <w:bottom w:val="none" w:sz="0" w:space="0" w:color="auto"/>
                        <w:right w:val="none" w:sz="0" w:space="0" w:color="auto"/>
                      </w:divBdr>
                    </w:div>
                    <w:div w:id="823931354">
                      <w:marLeft w:val="0"/>
                      <w:marRight w:val="0"/>
                      <w:marTop w:val="0"/>
                      <w:marBottom w:val="0"/>
                      <w:divBdr>
                        <w:top w:val="none" w:sz="0" w:space="0" w:color="auto"/>
                        <w:left w:val="none" w:sz="0" w:space="0" w:color="auto"/>
                        <w:bottom w:val="none" w:sz="0" w:space="0" w:color="auto"/>
                        <w:right w:val="none" w:sz="0" w:space="0" w:color="auto"/>
                      </w:divBdr>
                    </w:div>
                    <w:div w:id="721976193">
                      <w:marLeft w:val="0"/>
                      <w:marRight w:val="0"/>
                      <w:marTop w:val="0"/>
                      <w:marBottom w:val="0"/>
                      <w:divBdr>
                        <w:top w:val="none" w:sz="0" w:space="0" w:color="auto"/>
                        <w:left w:val="none" w:sz="0" w:space="0" w:color="auto"/>
                        <w:bottom w:val="none" w:sz="0" w:space="0" w:color="auto"/>
                        <w:right w:val="none" w:sz="0" w:space="0" w:color="auto"/>
                      </w:divBdr>
                    </w:div>
                    <w:div w:id="21213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8E04C6A7</Template>
  <TotalTime>0</TotalTime>
  <Pages>7</Pages>
  <Words>1670</Words>
  <Characters>9519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Hatch End High School</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Naidoo Ms S</dc:creator>
  <cp:lastModifiedBy>Reddy Ms S</cp:lastModifiedBy>
  <cp:revision>2</cp:revision>
  <dcterms:created xsi:type="dcterms:W3CDTF">2015-01-14T14:49:00Z</dcterms:created>
  <dcterms:modified xsi:type="dcterms:W3CDTF">2015-01-14T14:49:00Z</dcterms:modified>
</cp:coreProperties>
</file>